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E2D0A" w14:textId="77777777" w:rsidR="004E459B" w:rsidRDefault="004E459B" w:rsidP="004E459B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Declaración Jurada</w:t>
      </w:r>
    </w:p>
    <w:p w14:paraId="12C2E247" w14:textId="77777777" w:rsidR="004E459B" w:rsidRDefault="004E459B" w:rsidP="004E459B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SUBASTA PÚBLICA NACIONAL DE VEHÍCULOS POR SOBRE CERRADO</w:t>
      </w:r>
    </w:p>
    <w:p w14:paraId="596F8B31" w14:textId="77777777" w:rsidR="004E459B" w:rsidRDefault="004E459B" w:rsidP="004E459B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TC-SPN-BM-2025-0001</w:t>
      </w:r>
    </w:p>
    <w:p w14:paraId="273BC8FE" w14:textId="77777777" w:rsidR="004E459B" w:rsidRDefault="004E459B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</w:p>
    <w:p w14:paraId="3B9A8B38" w14:textId="5902FB69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Quien suscribe, </w:t>
      </w:r>
      <w:r w:rsidRPr="004347B4">
        <w:rPr>
          <w:rFonts w:ascii="Arial" w:hAnsi="Arial" w:cs="Arial"/>
          <w:sz w:val="24"/>
          <w:szCs w:val="24"/>
        </w:rPr>
        <w:t>señor (a) ___________________________________________, de nacionalidad _________________, mayor de edad, estado civil________, titular de la cédula de identidad y electoral núm._______________, domiciliado y residente en _________________________________________________; en calidad de oferente</w:t>
      </w:r>
      <w:r>
        <w:rPr>
          <w:rFonts w:ascii="Arial" w:hAnsi="Arial" w:cs="Arial"/>
          <w:sz w:val="24"/>
          <w:szCs w:val="24"/>
        </w:rPr>
        <w:t>/proponente/postor</w:t>
      </w:r>
      <w:r w:rsidRPr="004347B4">
        <w:rPr>
          <w:rFonts w:ascii="Arial" w:hAnsi="Arial" w:cs="Arial"/>
          <w:sz w:val="24"/>
          <w:szCs w:val="24"/>
        </w:rPr>
        <w:t xml:space="preserve"> en el </w:t>
      </w:r>
      <w:r>
        <w:rPr>
          <w:rFonts w:ascii="Arial" w:hAnsi="Arial" w:cs="Arial"/>
          <w:sz w:val="24"/>
          <w:szCs w:val="24"/>
        </w:rPr>
        <w:t>p</w:t>
      </w:r>
      <w:r w:rsidRPr="004347B4">
        <w:rPr>
          <w:rFonts w:ascii="Arial" w:hAnsi="Arial" w:cs="Arial"/>
          <w:sz w:val="24"/>
          <w:szCs w:val="24"/>
        </w:rPr>
        <w:t xml:space="preserve">roceso núm. </w:t>
      </w:r>
      <w:r w:rsidRPr="00A73464">
        <w:rPr>
          <w:rFonts w:ascii="Arial" w:hAnsi="Arial" w:cs="Arial"/>
          <w:b/>
          <w:sz w:val="24"/>
          <w:szCs w:val="24"/>
        </w:rPr>
        <w:t>TC-SPN-BM-2025-0001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A73464">
        <w:rPr>
          <w:rFonts w:ascii="Arial" w:hAnsi="Arial" w:cs="Arial"/>
          <w:bCs/>
          <w:sz w:val="24"/>
          <w:szCs w:val="24"/>
        </w:rPr>
        <w:t>de venta de vehículos mediante subasta pública nacional por sobre cerrado del</w:t>
      </w:r>
      <w:r w:rsidRPr="00A73464">
        <w:rPr>
          <w:rFonts w:ascii="Arial" w:hAnsi="Arial" w:cs="Arial"/>
          <w:b/>
          <w:sz w:val="24"/>
          <w:szCs w:val="24"/>
        </w:rPr>
        <w:t xml:space="preserve"> TRIBUNAL CONSTITUCIONAL (TC)</w:t>
      </w:r>
      <w:r w:rsidRPr="004347B4">
        <w:rPr>
          <w:rFonts w:ascii="Arial" w:hAnsi="Arial" w:cs="Arial"/>
          <w:sz w:val="24"/>
          <w:szCs w:val="24"/>
        </w:rPr>
        <w:t xml:space="preserve">; </w:t>
      </w:r>
      <w:r w:rsidRPr="004347B4">
        <w:rPr>
          <w:rFonts w:ascii="Arial" w:hAnsi="Arial" w:cs="Arial"/>
          <w:b/>
          <w:bCs/>
          <w:sz w:val="24"/>
          <w:szCs w:val="24"/>
        </w:rPr>
        <w:t xml:space="preserve">DECLARO, </w:t>
      </w:r>
      <w:r w:rsidRPr="004347B4">
        <w:rPr>
          <w:rFonts w:ascii="Arial" w:hAnsi="Arial" w:cs="Arial"/>
          <w:sz w:val="24"/>
          <w:szCs w:val="24"/>
          <w:lang w:val="es-ES"/>
        </w:rPr>
        <w:t>expresamente bajo la fe del juramento lo siguiente: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</w:p>
    <w:p w14:paraId="32DBC01B" w14:textId="77777777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3365A0B4" w14:textId="5DE5B505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 xml:space="preserve">PRIMERO: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 xml:space="preserve">ue </w:t>
      </w:r>
      <w:r w:rsidR="00A92280">
        <w:rPr>
          <w:rFonts w:ascii="Arial" w:hAnsi="Arial" w:cs="Arial"/>
          <w:sz w:val="24"/>
          <w:szCs w:val="24"/>
          <w:lang w:val="es-ES"/>
        </w:rPr>
        <w:t>no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labor</w:t>
      </w:r>
      <w:r w:rsidR="006B2EF3">
        <w:rPr>
          <w:rFonts w:ascii="Arial" w:hAnsi="Arial" w:cs="Arial"/>
          <w:sz w:val="24"/>
          <w:szCs w:val="24"/>
          <w:lang w:val="es-ES"/>
        </w:rPr>
        <w:t>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en el Tribunal Constitucional</w:t>
      </w:r>
      <w:r>
        <w:rPr>
          <w:rFonts w:ascii="Arial" w:hAnsi="Arial" w:cs="Arial"/>
          <w:sz w:val="24"/>
          <w:szCs w:val="24"/>
          <w:lang w:val="es-ES"/>
        </w:rPr>
        <w:t xml:space="preserve">, ni </w:t>
      </w:r>
      <w:r w:rsidR="006B2EF3">
        <w:rPr>
          <w:rFonts w:ascii="Arial" w:hAnsi="Arial" w:cs="Arial"/>
          <w:sz w:val="24"/>
          <w:szCs w:val="24"/>
          <w:lang w:val="es-ES"/>
        </w:rPr>
        <w:t>soy</w:t>
      </w:r>
      <w:r>
        <w:rPr>
          <w:rFonts w:ascii="Arial" w:hAnsi="Arial" w:cs="Arial"/>
          <w:sz w:val="24"/>
          <w:szCs w:val="24"/>
          <w:lang w:val="es-ES"/>
        </w:rPr>
        <w:t xml:space="preserve"> miembro de la Comisión Institucional de Subasta</w:t>
      </w:r>
      <w:r w:rsidRPr="009A5C18">
        <w:rPr>
          <w:rFonts w:ascii="Arial" w:hAnsi="Arial" w:cs="Arial"/>
          <w:sz w:val="24"/>
          <w:szCs w:val="24"/>
          <w:lang w:val="es-ES"/>
        </w:rPr>
        <w:t xml:space="preserve"> </w:t>
      </w:r>
      <w:r>
        <w:rPr>
          <w:rFonts w:ascii="Arial" w:hAnsi="Arial" w:cs="Arial"/>
          <w:sz w:val="24"/>
          <w:szCs w:val="24"/>
          <w:lang w:val="es-ES"/>
        </w:rPr>
        <w:t>ni</w:t>
      </w:r>
      <w:r w:rsidRPr="009A5C18">
        <w:rPr>
          <w:rFonts w:ascii="Arial" w:hAnsi="Arial" w:cs="Arial"/>
          <w:sz w:val="24"/>
          <w:szCs w:val="24"/>
          <w:lang w:val="es-ES"/>
        </w:rPr>
        <w:t xml:space="preserve"> </w:t>
      </w:r>
      <w:r w:rsidR="006B2EF3">
        <w:rPr>
          <w:rFonts w:ascii="Arial" w:hAnsi="Arial" w:cs="Arial"/>
          <w:sz w:val="24"/>
          <w:szCs w:val="24"/>
          <w:lang w:val="es-ES"/>
        </w:rPr>
        <w:t>m</w:t>
      </w:r>
      <w:r w:rsidRPr="009A5C18">
        <w:rPr>
          <w:rFonts w:ascii="Arial" w:hAnsi="Arial" w:cs="Arial"/>
          <w:sz w:val="24"/>
          <w:szCs w:val="24"/>
          <w:lang w:val="es-ES"/>
        </w:rPr>
        <w:t>e encuentr</w:t>
      </w:r>
      <w:r w:rsidR="006B2EF3">
        <w:rPr>
          <w:rFonts w:ascii="Arial" w:hAnsi="Arial" w:cs="Arial"/>
          <w:sz w:val="24"/>
          <w:szCs w:val="24"/>
          <w:lang w:val="es-ES"/>
        </w:rPr>
        <w:t>o</w:t>
      </w:r>
      <w:r w:rsidRPr="009A5C18">
        <w:rPr>
          <w:rFonts w:ascii="Arial" w:hAnsi="Arial" w:cs="Arial"/>
          <w:sz w:val="24"/>
          <w:szCs w:val="24"/>
          <w:lang w:val="es-ES"/>
        </w:rPr>
        <w:t xml:space="preserve"> en condición de pensionado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="0056224A">
        <w:rPr>
          <w:rFonts w:ascii="Arial" w:hAnsi="Arial" w:cs="Arial"/>
          <w:sz w:val="24"/>
          <w:szCs w:val="24"/>
          <w:lang w:val="es-ES"/>
        </w:rPr>
        <w:t xml:space="preserve">(a) </w:t>
      </w:r>
      <w:r>
        <w:rPr>
          <w:rFonts w:ascii="Arial" w:hAnsi="Arial" w:cs="Arial"/>
          <w:sz w:val="24"/>
          <w:szCs w:val="24"/>
          <w:lang w:val="es-ES"/>
        </w:rPr>
        <w:t>del TC</w:t>
      </w:r>
      <w:r w:rsidRPr="009A5C18">
        <w:rPr>
          <w:rFonts w:ascii="Arial" w:hAnsi="Arial" w:cs="Arial"/>
          <w:sz w:val="24"/>
          <w:szCs w:val="24"/>
          <w:lang w:val="es-ES"/>
        </w:rPr>
        <w:t xml:space="preserve">, independientemente de </w:t>
      </w:r>
      <w:r w:rsidR="00EF7E46">
        <w:rPr>
          <w:rFonts w:ascii="Arial" w:hAnsi="Arial" w:cs="Arial"/>
          <w:sz w:val="24"/>
          <w:szCs w:val="24"/>
          <w:lang w:val="es-ES"/>
        </w:rPr>
        <w:t>su</w:t>
      </w:r>
      <w:r w:rsidRPr="009A5C18">
        <w:rPr>
          <w:rFonts w:ascii="Arial" w:hAnsi="Arial" w:cs="Arial"/>
          <w:sz w:val="24"/>
          <w:szCs w:val="24"/>
          <w:lang w:val="es-ES"/>
        </w:rPr>
        <w:t xml:space="preserve"> jerarquía</w:t>
      </w:r>
      <w:r>
        <w:rPr>
          <w:rFonts w:ascii="Arial" w:hAnsi="Arial" w:cs="Arial"/>
          <w:sz w:val="24"/>
          <w:szCs w:val="24"/>
          <w:lang w:val="es-ES"/>
        </w:rPr>
        <w:t xml:space="preserve">; </w:t>
      </w:r>
    </w:p>
    <w:p w14:paraId="5CD2EB83" w14:textId="77777777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22A1DD6E" w14:textId="6CE23B0F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 w:rsidRPr="136C8848">
        <w:rPr>
          <w:rFonts w:ascii="Arial" w:hAnsi="Arial" w:cs="Arial"/>
          <w:b/>
          <w:bCs/>
          <w:sz w:val="24"/>
          <w:szCs w:val="24"/>
          <w:lang w:val="es-ES"/>
        </w:rPr>
        <w:t xml:space="preserve">SEGUNDO: 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Que no </w:t>
      </w:r>
      <w:r w:rsidR="00F11EA7" w:rsidRPr="136C8848">
        <w:rPr>
          <w:rFonts w:ascii="Arial" w:hAnsi="Arial" w:cs="Arial"/>
          <w:sz w:val="24"/>
          <w:szCs w:val="24"/>
          <w:lang w:val="es-ES"/>
        </w:rPr>
        <w:t>soy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 cónyuge, hijo </w:t>
      </w:r>
      <w:r w:rsidR="00EF7E46" w:rsidRPr="136C8848">
        <w:rPr>
          <w:rFonts w:ascii="Arial" w:hAnsi="Arial" w:cs="Arial"/>
          <w:sz w:val="24"/>
          <w:szCs w:val="24"/>
          <w:lang w:val="es-ES"/>
        </w:rPr>
        <w:t>(a)</w:t>
      </w:r>
      <w:r w:rsidR="00B84538" w:rsidRPr="136C8848">
        <w:rPr>
          <w:rFonts w:ascii="Arial" w:hAnsi="Arial" w:cs="Arial"/>
          <w:sz w:val="24"/>
          <w:szCs w:val="24"/>
          <w:lang w:val="es-ES"/>
        </w:rPr>
        <w:t>,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 </w:t>
      </w:r>
      <w:r w:rsidR="001A9727" w:rsidRPr="136C8848">
        <w:rPr>
          <w:rFonts w:ascii="Arial" w:hAnsi="Arial" w:cs="Arial"/>
          <w:sz w:val="24"/>
          <w:szCs w:val="24"/>
          <w:lang w:val="es-ES"/>
        </w:rPr>
        <w:t xml:space="preserve">hermano, </w:t>
      </w:r>
      <w:r w:rsidRPr="136C8848">
        <w:rPr>
          <w:rFonts w:ascii="Arial" w:hAnsi="Arial" w:cs="Arial"/>
          <w:sz w:val="24"/>
          <w:szCs w:val="24"/>
          <w:lang w:val="es-ES"/>
        </w:rPr>
        <w:t>padre</w:t>
      </w:r>
      <w:r w:rsidR="00B84538" w:rsidRPr="136C8848">
        <w:rPr>
          <w:rFonts w:ascii="Arial" w:hAnsi="Arial" w:cs="Arial"/>
          <w:sz w:val="24"/>
          <w:szCs w:val="24"/>
          <w:lang w:val="es-ES"/>
        </w:rPr>
        <w:t xml:space="preserve"> o madre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 de, ni </w:t>
      </w:r>
      <w:r w:rsidR="00F11EA7" w:rsidRPr="136C8848">
        <w:rPr>
          <w:rFonts w:ascii="Arial" w:hAnsi="Arial" w:cs="Arial"/>
          <w:sz w:val="24"/>
          <w:szCs w:val="24"/>
          <w:lang w:val="es-ES"/>
        </w:rPr>
        <w:t>m</w:t>
      </w:r>
      <w:r w:rsidRPr="136C8848">
        <w:rPr>
          <w:rFonts w:ascii="Arial" w:hAnsi="Arial" w:cs="Arial"/>
          <w:sz w:val="24"/>
          <w:szCs w:val="24"/>
          <w:lang w:val="es-ES"/>
        </w:rPr>
        <w:t>e encuentr</w:t>
      </w:r>
      <w:r w:rsidR="00B84538" w:rsidRPr="136C8848">
        <w:rPr>
          <w:rFonts w:ascii="Arial" w:hAnsi="Arial" w:cs="Arial"/>
          <w:sz w:val="24"/>
          <w:szCs w:val="24"/>
          <w:lang w:val="es-ES"/>
        </w:rPr>
        <w:t>o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 en unión libre con, una persona que labore en el Tribunal Constitucional o que se encuentre en condición de pensionado </w:t>
      </w:r>
      <w:r w:rsidR="00B84538" w:rsidRPr="136C8848">
        <w:rPr>
          <w:rFonts w:ascii="Arial" w:hAnsi="Arial" w:cs="Arial"/>
          <w:sz w:val="24"/>
          <w:szCs w:val="24"/>
          <w:lang w:val="es-ES"/>
        </w:rPr>
        <w:t xml:space="preserve">(a) </w:t>
      </w:r>
      <w:r w:rsidRPr="136C8848">
        <w:rPr>
          <w:rFonts w:ascii="Arial" w:hAnsi="Arial" w:cs="Arial"/>
          <w:sz w:val="24"/>
          <w:szCs w:val="24"/>
          <w:lang w:val="es-ES"/>
        </w:rPr>
        <w:t xml:space="preserve">del TC, independientemente de su jerarquía; </w:t>
      </w:r>
    </w:p>
    <w:p w14:paraId="36B87A76" w14:textId="77777777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5E3ECEDE" w14:textId="0160E2C9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>TERCERO:</w:t>
      </w:r>
      <w:r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>ue no</w:t>
      </w:r>
      <w:r w:rsidRPr="00A15B2E">
        <w:rPr>
          <w:rFonts w:ascii="Arial" w:hAnsi="Arial" w:cs="Arial"/>
          <w:sz w:val="24"/>
          <w:szCs w:val="24"/>
          <w:lang w:val="es-ES"/>
        </w:rPr>
        <w:t xml:space="preserve"> </w:t>
      </w:r>
      <w:r w:rsidR="00F11EA7">
        <w:rPr>
          <w:rFonts w:ascii="Arial" w:hAnsi="Arial" w:cs="Arial"/>
          <w:sz w:val="24"/>
          <w:szCs w:val="24"/>
          <w:lang w:val="es-ES"/>
        </w:rPr>
        <w:t>m</w:t>
      </w:r>
      <w:r>
        <w:rPr>
          <w:rFonts w:ascii="Arial" w:hAnsi="Arial" w:cs="Arial"/>
          <w:sz w:val="24"/>
          <w:szCs w:val="24"/>
          <w:lang w:val="es-ES"/>
        </w:rPr>
        <w:t>e encuentr</w:t>
      </w:r>
      <w:r w:rsidR="00F11EA7">
        <w:rPr>
          <w:rFonts w:ascii="Arial" w:hAnsi="Arial" w:cs="Arial"/>
          <w:sz w:val="24"/>
          <w:szCs w:val="24"/>
          <w:lang w:val="es-ES"/>
        </w:rPr>
        <w:t>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A15B2E">
        <w:rPr>
          <w:rFonts w:ascii="Arial" w:hAnsi="Arial" w:cs="Arial"/>
          <w:sz w:val="24"/>
          <w:szCs w:val="24"/>
          <w:lang w:val="es-ES"/>
        </w:rPr>
        <w:t>cumpliendo condena por crímenes o delitos tipificados en el Código Penal dominicano</w:t>
      </w:r>
      <w:r>
        <w:rPr>
          <w:rFonts w:ascii="Arial" w:hAnsi="Arial" w:cs="Arial"/>
          <w:sz w:val="24"/>
          <w:szCs w:val="24"/>
          <w:lang w:val="es-ES"/>
        </w:rPr>
        <w:t>,</w:t>
      </w:r>
      <w:r w:rsidRPr="00A15B2E">
        <w:rPr>
          <w:rFonts w:ascii="Arial" w:hAnsi="Arial" w:cs="Arial"/>
          <w:sz w:val="24"/>
          <w:szCs w:val="24"/>
          <w:lang w:val="es-ES"/>
        </w:rPr>
        <w:t xml:space="preserve"> en las leyes penales aplicables</w:t>
      </w:r>
      <w:r>
        <w:rPr>
          <w:rFonts w:ascii="Arial" w:hAnsi="Arial" w:cs="Arial"/>
          <w:sz w:val="24"/>
          <w:szCs w:val="24"/>
          <w:lang w:val="es-ES"/>
        </w:rPr>
        <w:t xml:space="preserve"> o</w:t>
      </w:r>
      <w:r w:rsidRPr="004347B4">
        <w:rPr>
          <w:rFonts w:ascii="Arial" w:hAnsi="Arial" w:cs="Arial"/>
          <w:sz w:val="24"/>
          <w:szCs w:val="24"/>
        </w:rPr>
        <w:t xml:space="preserve"> en las convenciones internacionales de las que el país sea signatario;</w:t>
      </w:r>
    </w:p>
    <w:p w14:paraId="2A92F7DC" w14:textId="77777777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33B8B43" w14:textId="57F2DC2E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>CUARTO</w:t>
      </w:r>
      <w:r w:rsidRPr="004347B4">
        <w:rPr>
          <w:rFonts w:ascii="Arial" w:hAnsi="Arial" w:cs="Arial"/>
          <w:b/>
          <w:bCs/>
          <w:sz w:val="24"/>
          <w:szCs w:val="24"/>
          <w:lang w:val="es-ES"/>
        </w:rPr>
        <w:t>:</w:t>
      </w:r>
      <w:r w:rsidRPr="004347B4">
        <w:rPr>
          <w:rFonts w:ascii="Arial" w:hAnsi="Arial" w:cs="Arial"/>
          <w:b/>
          <w:bCs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>ue no</w:t>
      </w:r>
      <w:r w:rsidRPr="004347B4">
        <w:rPr>
          <w:rFonts w:ascii="Arial" w:hAnsi="Arial" w:cs="Arial"/>
          <w:sz w:val="24"/>
          <w:szCs w:val="24"/>
        </w:rPr>
        <w:t xml:space="preserve"> </w:t>
      </w:r>
      <w:r w:rsidR="00F11EA7">
        <w:rPr>
          <w:rFonts w:ascii="Arial" w:hAnsi="Arial" w:cs="Arial"/>
          <w:sz w:val="24"/>
          <w:szCs w:val="24"/>
        </w:rPr>
        <w:t>m</w:t>
      </w:r>
      <w:r w:rsidRPr="004347B4">
        <w:rPr>
          <w:rFonts w:ascii="Arial" w:hAnsi="Arial" w:cs="Arial"/>
          <w:sz w:val="24"/>
          <w:szCs w:val="24"/>
        </w:rPr>
        <w:t>e encuentr</w:t>
      </w:r>
      <w:r w:rsidR="00F11EA7">
        <w:rPr>
          <w:rFonts w:ascii="Arial" w:hAnsi="Arial" w:cs="Arial"/>
          <w:sz w:val="24"/>
          <w:szCs w:val="24"/>
        </w:rPr>
        <w:t>o</w:t>
      </w:r>
      <w:r w:rsidRPr="004347B4">
        <w:rPr>
          <w:rFonts w:ascii="Arial" w:hAnsi="Arial" w:cs="Arial"/>
          <w:sz w:val="24"/>
          <w:szCs w:val="24"/>
        </w:rPr>
        <w:t xml:space="preserve"> inhabilitad</w:t>
      </w:r>
      <w:r>
        <w:rPr>
          <w:rFonts w:ascii="Arial" w:hAnsi="Arial" w:cs="Arial"/>
          <w:sz w:val="24"/>
          <w:szCs w:val="24"/>
        </w:rPr>
        <w:t>o</w:t>
      </w:r>
      <w:r w:rsidR="007A1174">
        <w:rPr>
          <w:rFonts w:ascii="Arial" w:hAnsi="Arial" w:cs="Arial"/>
          <w:sz w:val="24"/>
          <w:szCs w:val="24"/>
        </w:rPr>
        <w:t xml:space="preserve"> (a)</w:t>
      </w:r>
      <w:r w:rsidRPr="004347B4">
        <w:rPr>
          <w:rFonts w:ascii="Arial" w:hAnsi="Arial" w:cs="Arial"/>
          <w:sz w:val="24"/>
          <w:szCs w:val="24"/>
        </w:rPr>
        <w:t xml:space="preserve"> en virtud de cualquier ordenamiento jurídico;</w:t>
      </w:r>
      <w:r>
        <w:rPr>
          <w:rFonts w:ascii="Arial" w:hAnsi="Arial" w:cs="Arial"/>
          <w:sz w:val="24"/>
          <w:szCs w:val="24"/>
        </w:rPr>
        <w:t xml:space="preserve"> </w:t>
      </w:r>
    </w:p>
    <w:p w14:paraId="7E5A6918" w14:textId="77777777" w:rsidR="004E459B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D7EC32A" w14:textId="52797A73" w:rsidR="004E459B" w:rsidRDefault="004E459B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QUINTO: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 xml:space="preserve">ue </w:t>
      </w:r>
      <w:r>
        <w:rPr>
          <w:rFonts w:ascii="Arial" w:hAnsi="Arial" w:cs="Arial"/>
          <w:sz w:val="24"/>
          <w:szCs w:val="24"/>
        </w:rPr>
        <w:t>no h</w:t>
      </w:r>
      <w:r w:rsidR="003925F0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provisto ni </w:t>
      </w:r>
      <w:r w:rsidR="003925F0">
        <w:rPr>
          <w:rFonts w:ascii="Arial" w:hAnsi="Arial" w:cs="Arial"/>
          <w:sz w:val="24"/>
          <w:szCs w:val="24"/>
        </w:rPr>
        <w:t>me</w:t>
      </w:r>
      <w:r>
        <w:rPr>
          <w:rFonts w:ascii="Arial" w:hAnsi="Arial" w:cs="Arial"/>
          <w:sz w:val="24"/>
          <w:szCs w:val="24"/>
        </w:rPr>
        <w:t xml:space="preserve"> encuentr</w:t>
      </w:r>
      <w:r w:rsidR="003925F0">
        <w:rPr>
          <w:rFonts w:ascii="Arial" w:hAnsi="Arial" w:cs="Arial"/>
          <w:sz w:val="24"/>
          <w:szCs w:val="24"/>
        </w:rPr>
        <w:t>o</w:t>
      </w:r>
      <w:r w:rsidRPr="004347B4">
        <w:rPr>
          <w:rFonts w:ascii="Arial" w:hAnsi="Arial" w:cs="Arial"/>
          <w:sz w:val="24"/>
          <w:szCs w:val="24"/>
        </w:rPr>
        <w:t xml:space="preserve"> proporcionando informaciones falsas en ocasión de este proceso de calificación</w:t>
      </w:r>
      <w:r>
        <w:rPr>
          <w:rFonts w:ascii="Arial" w:hAnsi="Arial" w:cs="Arial"/>
          <w:sz w:val="24"/>
          <w:szCs w:val="24"/>
        </w:rPr>
        <w:t>;</w:t>
      </w:r>
      <w:r w:rsidRPr="00FB5666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3120F6E" w14:textId="77777777" w:rsidR="004E459B" w:rsidRDefault="004E459B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6E6BB76" w14:textId="58BA227D" w:rsidR="004E459B" w:rsidRDefault="004E459B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>SEXTO: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>ue no</w:t>
      </w:r>
      <w:r>
        <w:rPr>
          <w:rFonts w:ascii="Arial" w:hAnsi="Arial" w:cs="Arial"/>
          <w:sz w:val="24"/>
          <w:szCs w:val="24"/>
        </w:rPr>
        <w:t xml:space="preserve"> h</w:t>
      </w:r>
      <w:r w:rsidR="0097622E">
        <w:rPr>
          <w:rFonts w:ascii="Arial" w:hAnsi="Arial" w:cs="Arial"/>
          <w:sz w:val="24"/>
          <w:szCs w:val="24"/>
        </w:rPr>
        <w:t>e</w:t>
      </w:r>
      <w:r w:rsidRPr="004347B4">
        <w:rPr>
          <w:rFonts w:ascii="Arial" w:hAnsi="Arial" w:cs="Arial"/>
          <w:sz w:val="24"/>
          <w:szCs w:val="24"/>
        </w:rPr>
        <w:t xml:space="preserve"> particip</w:t>
      </w:r>
      <w:r>
        <w:rPr>
          <w:rFonts w:ascii="Arial" w:hAnsi="Arial" w:cs="Arial"/>
          <w:sz w:val="24"/>
          <w:szCs w:val="24"/>
        </w:rPr>
        <w:t>ad</w:t>
      </w:r>
      <w:r w:rsidRPr="004347B4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ni </w:t>
      </w:r>
      <w:r w:rsidR="0097622E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e encuentr</w:t>
      </w:r>
      <w:r w:rsidR="0097622E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participando</w:t>
      </w:r>
      <w:r w:rsidRPr="004347B4">
        <w:rPr>
          <w:rFonts w:ascii="Arial" w:hAnsi="Arial" w:cs="Arial"/>
          <w:sz w:val="24"/>
          <w:szCs w:val="24"/>
        </w:rPr>
        <w:t xml:space="preserve"> en actividades ilegales o fraudulentas relacionadas con la subasta;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CB28929" w14:textId="77777777" w:rsidR="004E459B" w:rsidRDefault="004E459B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9D5D941" w14:textId="75EDE342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SÉPTIMO: </w:t>
      </w:r>
      <w:r w:rsidRPr="004347B4">
        <w:rPr>
          <w:rFonts w:ascii="Arial" w:hAnsi="Arial" w:cs="Arial"/>
          <w:sz w:val="24"/>
          <w:szCs w:val="24"/>
        </w:rPr>
        <w:t>Que</w:t>
      </w:r>
      <w:r>
        <w:rPr>
          <w:rFonts w:ascii="Arial" w:hAnsi="Arial" w:cs="Arial"/>
          <w:sz w:val="24"/>
          <w:szCs w:val="24"/>
        </w:rPr>
        <w:t>,</w:t>
      </w:r>
      <w:r w:rsidRPr="004347B4">
        <w:rPr>
          <w:rFonts w:ascii="Arial" w:hAnsi="Arial" w:cs="Arial"/>
          <w:sz w:val="24"/>
          <w:szCs w:val="24"/>
        </w:rPr>
        <w:t xml:space="preserve"> en caso de </w:t>
      </w:r>
      <w:r>
        <w:rPr>
          <w:rFonts w:ascii="Arial" w:hAnsi="Arial" w:cs="Arial"/>
          <w:sz w:val="24"/>
          <w:szCs w:val="24"/>
        </w:rPr>
        <w:t xml:space="preserve">resultar </w:t>
      </w:r>
      <w:r w:rsidRPr="004347B4">
        <w:rPr>
          <w:rFonts w:ascii="Arial" w:hAnsi="Arial" w:cs="Arial"/>
          <w:sz w:val="24"/>
          <w:szCs w:val="24"/>
        </w:rPr>
        <w:t xml:space="preserve">adjudicatario, los fondos con los que </w:t>
      </w:r>
      <w:r w:rsidR="0097622E">
        <w:rPr>
          <w:rFonts w:ascii="Arial" w:hAnsi="Arial" w:cs="Arial"/>
          <w:sz w:val="24"/>
          <w:szCs w:val="24"/>
          <w:lang w:val="es-ES"/>
        </w:rPr>
        <w:t>pagaré</w:t>
      </w:r>
      <w:r w:rsidRPr="004347B4">
        <w:rPr>
          <w:rFonts w:ascii="Arial" w:hAnsi="Arial" w:cs="Arial"/>
          <w:sz w:val="24"/>
          <w:szCs w:val="24"/>
        </w:rPr>
        <w:t xml:space="preserve"> el bien</w:t>
      </w:r>
      <w:r>
        <w:rPr>
          <w:rFonts w:ascii="Arial" w:hAnsi="Arial" w:cs="Arial"/>
          <w:sz w:val="24"/>
          <w:szCs w:val="24"/>
        </w:rPr>
        <w:t xml:space="preserve"> adjudicado,</w:t>
      </w:r>
      <w:r w:rsidRPr="004347B4">
        <w:rPr>
          <w:rFonts w:ascii="Arial" w:hAnsi="Arial" w:cs="Arial"/>
          <w:sz w:val="24"/>
          <w:szCs w:val="24"/>
        </w:rPr>
        <w:t xml:space="preserve"> provienen de las actividades ordinarias de comercio y que son de origen lícito;</w:t>
      </w:r>
    </w:p>
    <w:p w14:paraId="6BFC4B55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8E2E8F9" w14:textId="6444D872" w:rsidR="004E459B" w:rsidRPr="004347B4" w:rsidRDefault="000E19F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lastRenderedPageBreak/>
        <w:t xml:space="preserve">OCTAVO: </w:t>
      </w:r>
      <w:r w:rsidR="004E459B" w:rsidRPr="004347B4">
        <w:rPr>
          <w:rFonts w:ascii="Arial" w:hAnsi="Arial" w:cs="Arial"/>
          <w:sz w:val="24"/>
          <w:szCs w:val="24"/>
        </w:rPr>
        <w:t>Que</w:t>
      </w:r>
      <w:r w:rsidR="004E459B">
        <w:rPr>
          <w:rFonts w:ascii="Arial" w:hAnsi="Arial" w:cs="Arial"/>
          <w:sz w:val="24"/>
          <w:szCs w:val="24"/>
        </w:rPr>
        <w:t>,</w:t>
      </w:r>
      <w:r w:rsidR="004E459B" w:rsidRPr="004347B4">
        <w:rPr>
          <w:rFonts w:ascii="Arial" w:hAnsi="Arial" w:cs="Arial"/>
          <w:sz w:val="24"/>
          <w:szCs w:val="24"/>
        </w:rPr>
        <w:t xml:space="preserve"> en caso de </w:t>
      </w:r>
      <w:r w:rsidR="004E459B">
        <w:rPr>
          <w:rFonts w:ascii="Arial" w:hAnsi="Arial" w:cs="Arial"/>
          <w:sz w:val="24"/>
          <w:szCs w:val="24"/>
        </w:rPr>
        <w:t xml:space="preserve">resultar </w:t>
      </w:r>
      <w:r w:rsidR="004E459B" w:rsidRPr="004347B4">
        <w:rPr>
          <w:rFonts w:ascii="Arial" w:hAnsi="Arial" w:cs="Arial"/>
          <w:sz w:val="24"/>
          <w:szCs w:val="24"/>
        </w:rPr>
        <w:t xml:space="preserve">adjudicatario, </w:t>
      </w:r>
      <w:r w:rsidR="0097622E">
        <w:rPr>
          <w:rFonts w:ascii="Arial" w:hAnsi="Arial" w:cs="Arial"/>
          <w:sz w:val="24"/>
          <w:szCs w:val="24"/>
          <w:lang w:val="es-ES"/>
        </w:rPr>
        <w:t>m</w:t>
      </w:r>
      <w:r w:rsidR="004E459B">
        <w:rPr>
          <w:rFonts w:ascii="Arial" w:hAnsi="Arial" w:cs="Arial"/>
          <w:sz w:val="24"/>
          <w:szCs w:val="24"/>
        </w:rPr>
        <w:t>e</w:t>
      </w:r>
      <w:r w:rsidR="004E459B">
        <w:rPr>
          <w:rFonts w:ascii="Arial" w:hAnsi="Arial" w:cs="Arial"/>
          <w:sz w:val="24"/>
          <w:szCs w:val="24"/>
          <w:lang w:val="es-ES"/>
        </w:rPr>
        <w:t xml:space="preserve"> compromet</w:t>
      </w:r>
      <w:r w:rsidR="0097622E">
        <w:rPr>
          <w:rFonts w:ascii="Arial" w:hAnsi="Arial" w:cs="Arial"/>
          <w:sz w:val="24"/>
          <w:szCs w:val="24"/>
          <w:lang w:val="es-ES"/>
        </w:rPr>
        <w:t>o</w:t>
      </w:r>
      <w:r w:rsidR="004E459B">
        <w:rPr>
          <w:rFonts w:ascii="Arial" w:hAnsi="Arial" w:cs="Arial"/>
          <w:sz w:val="24"/>
          <w:szCs w:val="24"/>
          <w:lang w:val="es-ES"/>
        </w:rPr>
        <w:t xml:space="preserve"> a asumir el pago de los impuestos y gastos relacionados al traspaso de titularidad y cambio de placa del bien adjudicado;</w:t>
      </w:r>
    </w:p>
    <w:p w14:paraId="44108447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8AF803E" w14:textId="10FAD6AA" w:rsidR="004E459B" w:rsidRPr="004347B4" w:rsidRDefault="000E19F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NOVENO: </w:t>
      </w:r>
      <w:r w:rsidR="004E459B" w:rsidRPr="004347B4">
        <w:rPr>
          <w:rFonts w:ascii="Arial" w:hAnsi="Arial" w:cs="Arial"/>
          <w:sz w:val="24"/>
          <w:szCs w:val="24"/>
        </w:rPr>
        <w:t xml:space="preserve">En el caso de </w:t>
      </w:r>
      <w:r w:rsidR="0097622E">
        <w:rPr>
          <w:rFonts w:ascii="Arial" w:hAnsi="Arial" w:cs="Arial"/>
          <w:sz w:val="24"/>
          <w:szCs w:val="24"/>
        </w:rPr>
        <w:t>resultar</w:t>
      </w:r>
      <w:r w:rsidR="004E459B" w:rsidRPr="004347B4">
        <w:rPr>
          <w:rFonts w:ascii="Arial" w:hAnsi="Arial" w:cs="Arial"/>
          <w:sz w:val="24"/>
          <w:szCs w:val="24"/>
        </w:rPr>
        <w:t xml:space="preserve"> adjudica</w:t>
      </w:r>
      <w:r w:rsidR="0097622E">
        <w:rPr>
          <w:rFonts w:ascii="Arial" w:hAnsi="Arial" w:cs="Arial"/>
          <w:sz w:val="24"/>
          <w:szCs w:val="24"/>
        </w:rPr>
        <w:t>tario</w:t>
      </w:r>
      <w:r w:rsidR="004E459B" w:rsidRPr="004347B4">
        <w:rPr>
          <w:rFonts w:ascii="Arial" w:hAnsi="Arial" w:cs="Arial"/>
          <w:sz w:val="24"/>
          <w:szCs w:val="24"/>
        </w:rPr>
        <w:t xml:space="preserve"> para la compra de</w:t>
      </w:r>
      <w:r w:rsidR="004E459B">
        <w:rPr>
          <w:rFonts w:ascii="Arial" w:hAnsi="Arial" w:cs="Arial"/>
          <w:sz w:val="24"/>
          <w:szCs w:val="24"/>
        </w:rPr>
        <w:t xml:space="preserve"> un bien subastado </w:t>
      </w:r>
      <w:r w:rsidR="004E459B" w:rsidRPr="004347B4">
        <w:rPr>
          <w:rFonts w:ascii="Arial" w:hAnsi="Arial" w:cs="Arial"/>
          <w:sz w:val="24"/>
          <w:szCs w:val="24"/>
        </w:rPr>
        <w:t xml:space="preserve">y previo a la firma del contrato de compraventa surgiere alguna situación que me lleve a solicitar </w:t>
      </w:r>
      <w:r w:rsidR="004E459B">
        <w:rPr>
          <w:rFonts w:ascii="Arial" w:hAnsi="Arial" w:cs="Arial"/>
          <w:sz w:val="24"/>
          <w:szCs w:val="24"/>
        </w:rPr>
        <w:t xml:space="preserve">al Tribunal Constitucional </w:t>
      </w:r>
      <w:r w:rsidR="004E459B" w:rsidRPr="004347B4">
        <w:rPr>
          <w:rFonts w:ascii="Arial" w:hAnsi="Arial" w:cs="Arial"/>
          <w:sz w:val="24"/>
          <w:szCs w:val="24"/>
        </w:rPr>
        <w:t xml:space="preserve">dejar sin efecto dicha compra, y la misma decidiera aceptar dicha solicitud, me obligo a pagar libre, voluntaria y expresamente, a título de cláusula penal y como indemnización por los daños y perjuicios causados por mi incumplimiento en la compra del inmueble, un diez por ciento (10%) sobre el </w:t>
      </w:r>
      <w:r w:rsidR="005D6596">
        <w:rPr>
          <w:rFonts w:ascii="Arial" w:hAnsi="Arial" w:cs="Arial"/>
          <w:sz w:val="24"/>
          <w:szCs w:val="24"/>
        </w:rPr>
        <w:t>avance realizado</w:t>
      </w:r>
      <w:r w:rsidR="004E459B" w:rsidRPr="004347B4">
        <w:rPr>
          <w:rFonts w:ascii="Arial" w:hAnsi="Arial" w:cs="Arial"/>
          <w:sz w:val="24"/>
          <w:szCs w:val="24"/>
        </w:rPr>
        <w:t xml:space="preserve">, sin responsabilidad alguna para </w:t>
      </w:r>
      <w:r w:rsidR="004E459B">
        <w:rPr>
          <w:rFonts w:ascii="Arial" w:hAnsi="Arial" w:cs="Arial"/>
          <w:sz w:val="24"/>
          <w:szCs w:val="24"/>
        </w:rPr>
        <w:t>el TC</w:t>
      </w:r>
      <w:r w:rsidR="004E459B" w:rsidRPr="004347B4">
        <w:rPr>
          <w:rFonts w:ascii="Arial" w:hAnsi="Arial" w:cs="Arial"/>
          <w:b/>
          <w:bCs/>
          <w:sz w:val="24"/>
          <w:szCs w:val="24"/>
        </w:rPr>
        <w:t>; </w:t>
      </w:r>
      <w:r w:rsidR="004E459B" w:rsidRPr="004347B4">
        <w:rPr>
          <w:rFonts w:ascii="Arial" w:hAnsi="Arial" w:cs="Arial"/>
          <w:sz w:val="24"/>
          <w:szCs w:val="24"/>
        </w:rPr>
        <w:t> </w:t>
      </w:r>
    </w:p>
    <w:p w14:paraId="0FD7AC4F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FFA07BF" w14:textId="5AF0C5D5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DÉCIMO: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 xml:space="preserve">ue </w:t>
      </w:r>
      <w:r w:rsidR="00540438">
        <w:rPr>
          <w:rFonts w:ascii="Arial" w:hAnsi="Arial" w:cs="Arial"/>
          <w:sz w:val="24"/>
          <w:szCs w:val="24"/>
          <w:lang w:val="es-ES"/>
        </w:rPr>
        <w:t>m</w:t>
      </w:r>
      <w:r>
        <w:rPr>
          <w:rFonts w:ascii="Arial" w:hAnsi="Arial" w:cs="Arial"/>
          <w:sz w:val="24"/>
          <w:szCs w:val="24"/>
          <w:lang w:val="es-ES"/>
        </w:rPr>
        <w:t>e encuentr</w:t>
      </w:r>
      <w:r w:rsidR="002C7D42">
        <w:rPr>
          <w:rFonts w:ascii="Arial" w:hAnsi="Arial" w:cs="Arial"/>
          <w:sz w:val="24"/>
          <w:szCs w:val="24"/>
          <w:lang w:val="es-ES"/>
        </w:rPr>
        <w:t>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Pr="004347B4">
        <w:rPr>
          <w:rFonts w:ascii="Arial" w:hAnsi="Arial" w:cs="Arial"/>
          <w:sz w:val="24"/>
          <w:szCs w:val="24"/>
          <w:lang w:val="es-ES"/>
        </w:rPr>
        <w:t>al día en el pago de mis obligaciones fiscales;</w:t>
      </w:r>
    </w:p>
    <w:p w14:paraId="16081B4E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00C4EE9" w14:textId="17750610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0E19FB" w:rsidRPr="004347B4">
        <w:rPr>
          <w:rFonts w:ascii="Arial" w:hAnsi="Arial" w:cs="Arial"/>
          <w:b/>
          <w:bCs/>
          <w:sz w:val="24"/>
          <w:szCs w:val="24"/>
        </w:rPr>
        <w:t>PRIMERO</w:t>
      </w:r>
      <w:r w:rsidRPr="004347B4">
        <w:rPr>
          <w:rFonts w:ascii="Arial" w:hAnsi="Arial" w:cs="Arial"/>
          <w:b/>
          <w:bCs/>
          <w:sz w:val="24"/>
          <w:szCs w:val="24"/>
        </w:rPr>
        <w:t>:</w:t>
      </w:r>
      <w:r w:rsidRPr="004347B4">
        <w:rPr>
          <w:rFonts w:ascii="Arial" w:hAnsi="Arial" w:cs="Arial"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 xml:space="preserve">ue no </w:t>
      </w:r>
      <w:r w:rsidRPr="00E20108">
        <w:rPr>
          <w:rFonts w:ascii="Arial" w:hAnsi="Arial" w:cs="Arial"/>
          <w:sz w:val="24"/>
          <w:szCs w:val="24"/>
        </w:rPr>
        <w:t>pose</w:t>
      </w:r>
      <w:r w:rsidR="00540438">
        <w:rPr>
          <w:rFonts w:ascii="Arial" w:hAnsi="Arial" w:cs="Arial"/>
          <w:sz w:val="24"/>
          <w:szCs w:val="24"/>
        </w:rPr>
        <w:t>o</w:t>
      </w:r>
      <w:r w:rsidRPr="00E20108">
        <w:rPr>
          <w:rFonts w:ascii="Arial" w:hAnsi="Arial" w:cs="Arial"/>
          <w:sz w:val="24"/>
          <w:szCs w:val="24"/>
        </w:rPr>
        <w:t xml:space="preserve"> bienes embargados, ni se ha iniciado procedimiento judicial en </w:t>
      </w:r>
      <w:r w:rsidR="00BA6735">
        <w:rPr>
          <w:rFonts w:ascii="Arial" w:hAnsi="Arial" w:cs="Arial"/>
          <w:sz w:val="24"/>
          <w:szCs w:val="24"/>
        </w:rPr>
        <w:t>mi</w:t>
      </w:r>
      <w:r w:rsidRPr="00E20108">
        <w:rPr>
          <w:rFonts w:ascii="Arial" w:hAnsi="Arial" w:cs="Arial"/>
          <w:sz w:val="24"/>
          <w:szCs w:val="24"/>
        </w:rPr>
        <w:t xml:space="preserve"> contra por cualquiera motivo, especialmente participación en una organización delictiva; corrupción; fraude; y blanqueo de capitales;</w:t>
      </w:r>
    </w:p>
    <w:p w14:paraId="033C16BE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3411F30" w14:textId="554861F8" w:rsidR="004E459B" w:rsidRPr="006E62D8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0E19FB" w:rsidRPr="004347B4">
        <w:rPr>
          <w:rFonts w:ascii="Arial" w:hAnsi="Arial" w:cs="Arial"/>
          <w:b/>
          <w:bCs/>
          <w:sz w:val="24"/>
          <w:szCs w:val="24"/>
        </w:rPr>
        <w:t>SEGUNDO</w:t>
      </w:r>
      <w:r w:rsidRPr="004347B4">
        <w:rPr>
          <w:rFonts w:ascii="Arial" w:hAnsi="Arial" w:cs="Arial"/>
          <w:sz w:val="24"/>
          <w:szCs w:val="24"/>
          <w:lang w:val="es-ES"/>
        </w:rPr>
        <w:t>: Que cono</w:t>
      </w:r>
      <w:r w:rsidR="00BA6735">
        <w:rPr>
          <w:rFonts w:ascii="Arial" w:hAnsi="Arial" w:cs="Arial"/>
          <w:sz w:val="24"/>
          <w:szCs w:val="24"/>
          <w:lang w:val="es-ES"/>
        </w:rPr>
        <w:t>z</w:t>
      </w:r>
      <w:r w:rsidRPr="004347B4">
        <w:rPr>
          <w:rFonts w:ascii="Arial" w:hAnsi="Arial" w:cs="Arial"/>
          <w:sz w:val="24"/>
          <w:szCs w:val="24"/>
          <w:lang w:val="es-ES"/>
        </w:rPr>
        <w:t>c</w:t>
      </w:r>
      <w:r w:rsidR="00BA6735">
        <w:rPr>
          <w:rFonts w:ascii="Arial" w:hAnsi="Arial" w:cs="Arial"/>
          <w:sz w:val="24"/>
          <w:szCs w:val="24"/>
          <w:lang w:val="es-ES"/>
        </w:rPr>
        <w:t>o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 </w:t>
      </w:r>
      <w:r w:rsidRPr="004347B4">
        <w:rPr>
          <w:rFonts w:ascii="Arial" w:hAnsi="Arial" w:cs="Arial"/>
          <w:sz w:val="24"/>
          <w:szCs w:val="24"/>
        </w:rPr>
        <w:t xml:space="preserve">el estado actual del bien interesado en comprar, por </w:t>
      </w:r>
      <w:r w:rsidR="000E19FB" w:rsidRPr="004347B4">
        <w:rPr>
          <w:rFonts w:ascii="Arial" w:hAnsi="Arial" w:cs="Arial"/>
          <w:sz w:val="24"/>
          <w:szCs w:val="24"/>
        </w:rPr>
        <w:t>ende,</w:t>
      </w:r>
      <w:r w:rsidRPr="004347B4">
        <w:rPr>
          <w:rFonts w:ascii="Arial" w:hAnsi="Arial" w:cs="Arial"/>
          <w:sz w:val="24"/>
          <w:szCs w:val="24"/>
        </w:rPr>
        <w:t xml:space="preserve"> exoner</w:t>
      </w:r>
      <w:r w:rsidR="00BA6735">
        <w:rPr>
          <w:rFonts w:ascii="Arial" w:hAnsi="Arial" w:cs="Arial"/>
          <w:sz w:val="24"/>
          <w:szCs w:val="24"/>
        </w:rPr>
        <w:t>o</w:t>
      </w:r>
      <w:r w:rsidRPr="004347B4">
        <w:rPr>
          <w:rFonts w:ascii="Arial" w:hAnsi="Arial" w:cs="Arial"/>
          <w:sz w:val="24"/>
          <w:szCs w:val="24"/>
        </w:rPr>
        <w:t xml:space="preserve"> de manera expresa </w:t>
      </w:r>
      <w:r>
        <w:rPr>
          <w:rFonts w:ascii="Arial" w:hAnsi="Arial" w:cs="Arial"/>
          <w:sz w:val="24"/>
          <w:szCs w:val="24"/>
        </w:rPr>
        <w:t>al Tribunal Constitucional</w:t>
      </w:r>
      <w:r w:rsidRPr="004347B4">
        <w:rPr>
          <w:rFonts w:ascii="Arial" w:hAnsi="Arial" w:cs="Arial"/>
          <w:sz w:val="24"/>
          <w:szCs w:val="24"/>
        </w:rPr>
        <w:t xml:space="preserve"> de cualquier responsabilidad por vicios o defectos ocultos, posibles averías que el bien pueda llegar </w:t>
      </w:r>
      <w:r w:rsidRPr="006E62D8">
        <w:rPr>
          <w:rFonts w:ascii="Arial" w:hAnsi="Arial" w:cs="Arial"/>
          <w:sz w:val="24"/>
          <w:szCs w:val="24"/>
        </w:rPr>
        <w:t>a manifestar en el futuro según el artículo 1643 del Código Civil dominicano; y  </w:t>
      </w:r>
    </w:p>
    <w:p w14:paraId="645635B3" w14:textId="77777777" w:rsidR="004E459B" w:rsidRPr="006E62D8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8518173" w14:textId="774D7D23" w:rsidR="00BA6735" w:rsidRPr="006E62D8" w:rsidRDefault="00BA6735" w:rsidP="00BA6735">
      <w:pPr>
        <w:spacing w:after="0"/>
        <w:jc w:val="both"/>
        <w:rPr>
          <w:rFonts w:ascii="Arial" w:hAnsi="Arial" w:cs="Arial"/>
          <w:sz w:val="24"/>
          <w:szCs w:val="24"/>
        </w:rPr>
      </w:pPr>
      <w:r w:rsidRPr="006E62D8">
        <w:rPr>
          <w:rFonts w:ascii="Arial" w:hAnsi="Arial" w:cs="Arial"/>
          <w:b/>
          <w:bCs/>
          <w:sz w:val="24"/>
          <w:szCs w:val="24"/>
        </w:rPr>
        <w:t xml:space="preserve">DÉCIMO TERCERO: </w:t>
      </w:r>
      <w:r w:rsidRPr="006E62D8">
        <w:rPr>
          <w:rFonts w:ascii="Arial" w:hAnsi="Arial" w:cs="Arial"/>
          <w:sz w:val="24"/>
          <w:szCs w:val="24"/>
          <w:lang w:val="es-ES"/>
        </w:rPr>
        <w:t xml:space="preserve">Que autorizo al Tribunal Constitucional para que pueda consultar mis datos </w:t>
      </w:r>
      <w:r w:rsidR="006E62D8" w:rsidRPr="006E62D8">
        <w:rPr>
          <w:rFonts w:ascii="Arial" w:hAnsi="Arial" w:cs="Arial"/>
          <w:sz w:val="24"/>
          <w:szCs w:val="24"/>
          <w:lang w:val="es-ES"/>
        </w:rPr>
        <w:t>e informaciones personales en las bases públicas y privadas que sean pertinentes para los fines de la subasta pública</w:t>
      </w:r>
      <w:r w:rsidRPr="006E62D8">
        <w:rPr>
          <w:rFonts w:ascii="Arial" w:hAnsi="Arial" w:cs="Arial"/>
          <w:sz w:val="24"/>
          <w:szCs w:val="24"/>
          <w:lang w:val="es-ES"/>
        </w:rPr>
        <w:t xml:space="preserve">; </w:t>
      </w:r>
      <w:r w:rsidRPr="006E62D8">
        <w:rPr>
          <w:rFonts w:ascii="Arial" w:hAnsi="Arial" w:cs="Arial"/>
          <w:sz w:val="24"/>
          <w:szCs w:val="24"/>
        </w:rPr>
        <w:t>y  </w:t>
      </w:r>
    </w:p>
    <w:p w14:paraId="001089EA" w14:textId="77777777" w:rsidR="00BA6735" w:rsidRPr="006E62D8" w:rsidRDefault="00BA6735" w:rsidP="004E459B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A570CE3" w14:textId="331CB744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6E62D8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BA6735" w:rsidRPr="006E62D8">
        <w:rPr>
          <w:rFonts w:ascii="Arial" w:hAnsi="Arial" w:cs="Arial"/>
          <w:b/>
          <w:bCs/>
          <w:sz w:val="24"/>
          <w:szCs w:val="24"/>
        </w:rPr>
        <w:t>CUART</w:t>
      </w:r>
      <w:r w:rsidR="000E19FB" w:rsidRPr="006E62D8">
        <w:rPr>
          <w:rFonts w:ascii="Arial" w:hAnsi="Arial" w:cs="Arial"/>
          <w:b/>
          <w:bCs/>
          <w:sz w:val="24"/>
          <w:szCs w:val="24"/>
        </w:rPr>
        <w:t>O</w:t>
      </w:r>
      <w:r w:rsidRPr="006E62D8">
        <w:rPr>
          <w:rFonts w:ascii="Arial" w:hAnsi="Arial" w:cs="Arial"/>
          <w:b/>
          <w:bCs/>
          <w:sz w:val="24"/>
          <w:szCs w:val="24"/>
        </w:rPr>
        <w:t xml:space="preserve">: </w:t>
      </w:r>
      <w:r w:rsidRPr="006E62D8">
        <w:rPr>
          <w:rFonts w:ascii="Arial" w:hAnsi="Arial" w:cs="Arial"/>
          <w:sz w:val="24"/>
          <w:szCs w:val="24"/>
          <w:lang w:val="es-ES"/>
        </w:rPr>
        <w:t xml:space="preserve">Que </w:t>
      </w:r>
      <w:r w:rsidRPr="006E62D8">
        <w:rPr>
          <w:rFonts w:ascii="Arial" w:hAnsi="Arial" w:cs="Arial"/>
          <w:sz w:val="24"/>
          <w:szCs w:val="24"/>
        </w:rPr>
        <w:t>todas las informaciones antes dadas y depositadas son ciertas, y que en caso de que</w:t>
      </w:r>
      <w:r w:rsidRPr="004347B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el Tribunal Constitucional</w:t>
      </w:r>
      <w:r w:rsidRPr="004347B4">
        <w:rPr>
          <w:rFonts w:ascii="Arial" w:hAnsi="Arial" w:cs="Arial"/>
          <w:sz w:val="24"/>
          <w:szCs w:val="24"/>
        </w:rPr>
        <w:t xml:space="preserve"> identifique que son falsas o que he cometido perjurio, podrá ejercer cualquier acción legal contemplada en el ordenamiento jurídico dominicano.</w:t>
      </w:r>
      <w:r w:rsidRPr="004347B4">
        <w:rPr>
          <w:rFonts w:ascii="Arial" w:hAnsi="Arial" w:cs="Arial"/>
          <w:b/>
          <w:bCs/>
          <w:sz w:val="24"/>
          <w:szCs w:val="24"/>
        </w:rPr>
        <w:t> 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589639C7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  <w:lang w:val="es-ES"/>
        </w:rPr>
        <w:t> 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163374EA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  <w:lang w:val="es-ES"/>
        </w:rPr>
        <w:t>En la ciudad de Santo Domingo de Guzmán, Distrito Nacional, capital de la República Dominicana, a los</w:t>
      </w:r>
      <w:r>
        <w:rPr>
          <w:rFonts w:ascii="Arial" w:hAnsi="Arial" w:cs="Arial"/>
          <w:sz w:val="24"/>
          <w:szCs w:val="24"/>
          <w:lang w:val="es-ES"/>
        </w:rPr>
        <w:t xml:space="preserve"> _________________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 (</w:t>
      </w:r>
      <w:r>
        <w:rPr>
          <w:rFonts w:ascii="Arial" w:hAnsi="Arial" w:cs="Arial"/>
          <w:sz w:val="24"/>
          <w:szCs w:val="24"/>
          <w:lang w:val="es-ES"/>
        </w:rPr>
        <w:t xml:space="preserve">   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) días del mes de _____________ del año dos mil </w:t>
      </w:r>
      <w:r>
        <w:rPr>
          <w:rFonts w:ascii="Arial" w:hAnsi="Arial" w:cs="Arial"/>
          <w:sz w:val="24"/>
          <w:szCs w:val="24"/>
          <w:lang w:val="es-ES"/>
        </w:rPr>
        <w:t>veinticinco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 (20</w:t>
      </w:r>
      <w:r>
        <w:rPr>
          <w:rFonts w:ascii="Arial" w:hAnsi="Arial" w:cs="Arial"/>
          <w:sz w:val="24"/>
          <w:szCs w:val="24"/>
          <w:lang w:val="es-ES"/>
        </w:rPr>
        <w:t>25</w:t>
      </w:r>
      <w:r w:rsidRPr="004347B4">
        <w:rPr>
          <w:rFonts w:ascii="Arial" w:hAnsi="Arial" w:cs="Arial"/>
          <w:sz w:val="24"/>
          <w:szCs w:val="24"/>
          <w:lang w:val="es-ES"/>
        </w:rPr>
        <w:t>).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4F1904E1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0DDD1DB5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6C966CB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2F27492" wp14:editId="5A6F0098">
            <wp:extent cx="13335" cy="13335"/>
            <wp:effectExtent l="0" t="0" r="0" b="0"/>
            <wp:docPr id="93491584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" cy="1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7962DF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s-ES"/>
        </w:rPr>
        <w:t>____________________________</w:t>
      </w:r>
    </w:p>
    <w:p w14:paraId="76D2D8DA" w14:textId="24F650AC" w:rsidR="004E459B" w:rsidRPr="004347B4" w:rsidRDefault="00FD0FA5" w:rsidP="004E459B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D0FA5">
        <w:rPr>
          <w:rFonts w:ascii="Arial" w:hAnsi="Arial" w:cs="Arial"/>
          <w:b/>
          <w:bCs/>
          <w:sz w:val="24"/>
          <w:szCs w:val="24"/>
        </w:rPr>
        <w:t>Oferente</w:t>
      </w:r>
      <w:r>
        <w:rPr>
          <w:rFonts w:ascii="Arial" w:hAnsi="Arial" w:cs="Arial"/>
          <w:b/>
          <w:bCs/>
          <w:sz w:val="24"/>
          <w:szCs w:val="24"/>
        </w:rPr>
        <w:t>/Proponente/Postor</w:t>
      </w:r>
    </w:p>
    <w:p w14:paraId="11D62D37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609160EF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44409561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30C14B6" w14:textId="76ECE555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44ED5FA1">
        <w:rPr>
          <w:rFonts w:ascii="Arial" w:hAnsi="Arial" w:cs="Arial"/>
          <w:sz w:val="24"/>
          <w:szCs w:val="24"/>
        </w:rPr>
        <w:t xml:space="preserve">Yo, ___________________________________, Abogado Notario Público de los del número para </w:t>
      </w:r>
      <w:r w:rsidRPr="44ED5FA1">
        <w:rPr>
          <w:rFonts w:ascii="Arial" w:hAnsi="Arial" w:cs="Arial"/>
          <w:sz w:val="24"/>
          <w:szCs w:val="24"/>
          <w:lang w:val="es-ES"/>
        </w:rPr>
        <w:t xml:space="preserve">el Distrito Nacional, matrícula del Colegio de Notarios núm. _______. </w:t>
      </w:r>
      <w:r w:rsidRPr="44ED5FA1">
        <w:rPr>
          <w:rFonts w:ascii="Arial" w:hAnsi="Arial" w:cs="Arial"/>
          <w:b/>
          <w:bCs/>
          <w:sz w:val="24"/>
          <w:szCs w:val="24"/>
          <w:lang w:val="es-ES"/>
        </w:rPr>
        <w:t>CERTIFICO Y DOY FE</w:t>
      </w:r>
      <w:r w:rsidRPr="44ED5FA1">
        <w:rPr>
          <w:rFonts w:ascii="Arial" w:hAnsi="Arial" w:cs="Arial"/>
          <w:sz w:val="24"/>
          <w:szCs w:val="24"/>
          <w:lang w:val="es-ES"/>
        </w:rPr>
        <w:t>, que la firma que antecede fue puesta libre y voluntariamente por el(la) señor(a) ___________________________________, de generales y calidades que constan, quien me declaró que esa es la firma que acostumbra a usar en todos sus actos, por lo que deben merecer entero crédito. En la ciudad de Santo Domingo de Guzmán, Distrito Nacional, capital de la República Dominicana, a los _________________ (   ) días del mes de _____________ del año dos mil veinticinco (2025).</w:t>
      </w:r>
      <w:r w:rsidRPr="44ED5FA1">
        <w:rPr>
          <w:rFonts w:ascii="Arial" w:hAnsi="Arial" w:cs="Arial"/>
          <w:sz w:val="24"/>
          <w:szCs w:val="24"/>
        </w:rPr>
        <w:t> </w:t>
      </w:r>
    </w:p>
    <w:p w14:paraId="31838DEB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</w:rPr>
        <w:t> </w:t>
      </w:r>
    </w:p>
    <w:p w14:paraId="1EE83755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</w:rPr>
        <w:t> </w:t>
      </w:r>
    </w:p>
    <w:p w14:paraId="4D9F6BE1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6F76B549" wp14:editId="3815AB34">
            <wp:extent cx="13335" cy="13335"/>
            <wp:effectExtent l="0" t="0" r="0" b="0"/>
            <wp:docPr id="13222098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" cy="1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347B4">
        <w:rPr>
          <w:rFonts w:ascii="Arial" w:hAnsi="Arial" w:cs="Arial"/>
          <w:sz w:val="24"/>
          <w:szCs w:val="24"/>
        </w:rPr>
        <w:t> </w:t>
      </w:r>
    </w:p>
    <w:p w14:paraId="77FA72D2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s-ES"/>
        </w:rPr>
        <w:t>____________________________</w:t>
      </w:r>
    </w:p>
    <w:p w14:paraId="5E13EB8E" w14:textId="77777777" w:rsidR="004E459B" w:rsidRPr="004347B4" w:rsidRDefault="004E459B" w:rsidP="004E459B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>Notario</w:t>
      </w:r>
      <w:r>
        <w:rPr>
          <w:rFonts w:ascii="Arial" w:hAnsi="Arial" w:cs="Arial"/>
          <w:b/>
          <w:bCs/>
          <w:sz w:val="24"/>
          <w:szCs w:val="24"/>
          <w:lang w:val="es-ES"/>
        </w:rPr>
        <w:t xml:space="preserve"> Público</w:t>
      </w:r>
    </w:p>
    <w:p w14:paraId="3D409DCC" w14:textId="77777777" w:rsidR="004E459B" w:rsidRPr="004347B4" w:rsidRDefault="004E459B" w:rsidP="004E459B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6B8FED88" w14:textId="77777777" w:rsidR="00241527" w:rsidRDefault="00241527"/>
    <w:sectPr w:rsidR="00241527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A44A6" w14:textId="77777777" w:rsidR="00B3114D" w:rsidRDefault="00B3114D" w:rsidP="00795592">
      <w:pPr>
        <w:spacing w:after="0" w:line="240" w:lineRule="auto"/>
      </w:pPr>
      <w:r>
        <w:separator/>
      </w:r>
    </w:p>
  </w:endnote>
  <w:endnote w:type="continuationSeparator" w:id="0">
    <w:p w14:paraId="0D23E539" w14:textId="77777777" w:rsidR="00B3114D" w:rsidRDefault="00B3114D" w:rsidP="00795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040191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7B29CFD" w14:textId="3B2B28D6" w:rsidR="0025388D" w:rsidRDefault="00E06282" w:rsidP="00E06282">
            <w:pPr>
              <w:pStyle w:val="Piedepgina"/>
            </w:pPr>
            <w:r>
              <w:t>TC-</w:t>
            </w:r>
            <w:r w:rsidR="003C0D43">
              <w:t>GA</w:t>
            </w:r>
            <w:r>
              <w:t>-</w:t>
            </w:r>
            <w:r w:rsidR="003C0D43">
              <w:t>F117</w:t>
            </w:r>
            <w:r>
              <w:t xml:space="preserve">                                                 </w:t>
            </w:r>
            <w:r w:rsidR="0025388D" w:rsidRPr="0025388D">
              <w:rPr>
                <w:rFonts w:ascii="Arial" w:hAnsi="Arial" w:cs="Arial"/>
                <w:sz w:val="20"/>
                <w:szCs w:val="20"/>
                <w:lang w:val="es-ES"/>
              </w:rPr>
              <w:t xml:space="preserve">Página </w: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="0025388D" w:rsidRPr="0025388D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25388D" w:rsidRPr="0025388D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</w:t>
            </w:r>
            <w:r w:rsidRPr="00E06282">
              <w:rPr>
                <w:rFonts w:ascii="Arial" w:hAnsi="Arial" w:cs="Arial"/>
                <w:bCs/>
                <w:sz w:val="20"/>
                <w:szCs w:val="20"/>
              </w:rPr>
              <w:t>Versión 0</w:t>
            </w:r>
            <w:r w:rsidR="003C0D43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sdtContent>
      </w:sdt>
    </w:sdtContent>
  </w:sdt>
  <w:p w14:paraId="1DEAB92B" w14:textId="77777777" w:rsidR="00795592" w:rsidRDefault="0079559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B4E8D" w14:textId="77777777" w:rsidR="00B3114D" w:rsidRDefault="00B3114D" w:rsidP="00795592">
      <w:pPr>
        <w:spacing w:after="0" w:line="240" w:lineRule="auto"/>
      </w:pPr>
      <w:r>
        <w:separator/>
      </w:r>
    </w:p>
  </w:footnote>
  <w:footnote w:type="continuationSeparator" w:id="0">
    <w:p w14:paraId="0A6C210E" w14:textId="77777777" w:rsidR="00B3114D" w:rsidRDefault="00B3114D" w:rsidP="00795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C93AF" w14:textId="2133BDBF" w:rsidR="00795592" w:rsidRDefault="00795592" w:rsidP="00795592">
    <w:pPr>
      <w:spacing w:after="0" w:line="240" w:lineRule="auto"/>
      <w:jc w:val="right"/>
      <w:rPr>
        <w:rFonts w:ascii="Arial" w:hAnsi="Arial" w:cs="Arial"/>
        <w:b/>
        <w:bCs/>
        <w:kern w:val="0"/>
        <w:sz w:val="24"/>
        <w:szCs w:val="24"/>
        <w14:ligatures w14:val="none"/>
      </w:rPr>
    </w:pPr>
    <w:r>
      <w:rPr>
        <w:rFonts w:ascii="Arial" w:hAnsi="Arial" w:cs="Arial"/>
        <w:b/>
        <w:bCs/>
        <w:kern w:val="0"/>
        <w:sz w:val="24"/>
        <w:szCs w:val="24"/>
        <w14:ligatures w14:val="none"/>
      </w:rPr>
      <w:t xml:space="preserve">Anexo III – Persona </w:t>
    </w:r>
    <w:r w:rsidR="00A92280">
      <w:rPr>
        <w:rFonts w:ascii="Arial" w:hAnsi="Arial" w:cs="Arial"/>
        <w:b/>
        <w:bCs/>
        <w:kern w:val="0"/>
        <w:sz w:val="24"/>
        <w:szCs w:val="24"/>
        <w14:ligatures w14:val="none"/>
      </w:rPr>
      <w:t>Física</w:t>
    </w:r>
  </w:p>
  <w:p w14:paraId="100A739A" w14:textId="77777777" w:rsidR="00795592" w:rsidRPr="004347B4" w:rsidRDefault="00795592" w:rsidP="00795592">
    <w:pPr>
      <w:spacing w:after="0" w:line="240" w:lineRule="auto"/>
      <w:jc w:val="center"/>
      <w:rPr>
        <w:kern w:val="0"/>
        <w:sz w:val="18"/>
        <w:szCs w:val="18"/>
        <w14:ligatures w14:val="none"/>
      </w:rPr>
    </w:pPr>
    <w:r w:rsidRPr="004347B4">
      <w:rPr>
        <w:rFonts w:ascii="Verdana" w:hAnsi="Verdana"/>
        <w:noProof/>
        <w:kern w:val="0"/>
        <w:sz w:val="16"/>
        <w:szCs w:val="16"/>
        <w14:ligatures w14:val="none"/>
      </w:rPr>
      <w:drawing>
        <wp:inline distT="0" distB="0" distL="0" distR="0" wp14:anchorId="66EF5B18" wp14:editId="07869CC3">
          <wp:extent cx="830580" cy="777240"/>
          <wp:effectExtent l="0" t="0" r="7620" b="3810"/>
          <wp:docPr id="77662378" name="Imagen 77662378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C0188F3" w14:textId="77777777" w:rsidR="00795592" w:rsidRDefault="00795592" w:rsidP="00795592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</w:p>
  <w:p w14:paraId="61EFC058" w14:textId="77777777" w:rsidR="00795592" w:rsidRPr="004347B4" w:rsidRDefault="00795592" w:rsidP="00795592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14"/>
        <w:lang w:val="es-ES"/>
        <w14:ligatures w14:val="none"/>
      </w:rPr>
      <w:t>REPÚBLICA DOMINICANA</w:t>
    </w:r>
  </w:p>
  <w:p w14:paraId="45B2E9BA" w14:textId="77777777" w:rsidR="00795592" w:rsidRPr="004347B4" w:rsidRDefault="00795592" w:rsidP="00795592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TRIBUNAL CONSTITUCIONAL</w:t>
    </w:r>
  </w:p>
  <w:p w14:paraId="7BBD64C6" w14:textId="77777777" w:rsidR="00795592" w:rsidRPr="004347B4" w:rsidRDefault="00795592" w:rsidP="00795592"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“Justicia constitucional accesible, eficiente y digital”</w:t>
    </w:r>
  </w:p>
  <w:p w14:paraId="2BD008D3" w14:textId="77777777" w:rsidR="00795592" w:rsidRDefault="00795592" w:rsidP="00795592">
    <w:pPr>
      <w:pStyle w:val="Encabezado"/>
    </w:pPr>
  </w:p>
  <w:p w14:paraId="4FB0B66D" w14:textId="77777777" w:rsidR="00795592" w:rsidRDefault="0079559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59B"/>
    <w:rsid w:val="00040383"/>
    <w:rsid w:val="000E19FB"/>
    <w:rsid w:val="001118F5"/>
    <w:rsid w:val="001174C1"/>
    <w:rsid w:val="0019261C"/>
    <w:rsid w:val="00197813"/>
    <w:rsid w:val="001A9727"/>
    <w:rsid w:val="00225771"/>
    <w:rsid w:val="00241527"/>
    <w:rsid w:val="0025388D"/>
    <w:rsid w:val="002C7D42"/>
    <w:rsid w:val="003925F0"/>
    <w:rsid w:val="003C0D43"/>
    <w:rsid w:val="003E7094"/>
    <w:rsid w:val="004C334A"/>
    <w:rsid w:val="004D5B5B"/>
    <w:rsid w:val="004E459B"/>
    <w:rsid w:val="00540438"/>
    <w:rsid w:val="0056224A"/>
    <w:rsid w:val="005D6596"/>
    <w:rsid w:val="00676417"/>
    <w:rsid w:val="00680A02"/>
    <w:rsid w:val="006B2EF3"/>
    <w:rsid w:val="006E62D8"/>
    <w:rsid w:val="007166F4"/>
    <w:rsid w:val="00795592"/>
    <w:rsid w:val="007A1174"/>
    <w:rsid w:val="0090202A"/>
    <w:rsid w:val="0097622E"/>
    <w:rsid w:val="00A92280"/>
    <w:rsid w:val="00B27D6A"/>
    <w:rsid w:val="00B3114D"/>
    <w:rsid w:val="00B84538"/>
    <w:rsid w:val="00BA6735"/>
    <w:rsid w:val="00D5053F"/>
    <w:rsid w:val="00E06282"/>
    <w:rsid w:val="00EF7E46"/>
    <w:rsid w:val="00F11EA7"/>
    <w:rsid w:val="00F620C6"/>
    <w:rsid w:val="00FD0FA5"/>
    <w:rsid w:val="136C8848"/>
    <w:rsid w:val="44ED5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072DD57"/>
  <w15:chartTrackingRefBased/>
  <w15:docId w15:val="{73F7A1C8-DB91-4554-9BD3-541142062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459B"/>
  </w:style>
  <w:style w:type="paragraph" w:styleId="Ttulo1">
    <w:name w:val="heading 1"/>
    <w:basedOn w:val="Normal"/>
    <w:next w:val="Normal"/>
    <w:link w:val="Ttulo1Car"/>
    <w:uiPriority w:val="9"/>
    <w:qFormat/>
    <w:rsid w:val="004E4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E4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E4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E4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E4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E4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E4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E4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E4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E4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E4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E4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E459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E459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E459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E459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E459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E459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E4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E4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E4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E4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E4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E459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E459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E459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E4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E459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E459B"/>
    <w:rPr>
      <w:b/>
      <w:bCs/>
      <w:smallCaps/>
      <w:color w:val="0F4761" w:themeColor="accent1" w:themeShade="BF"/>
      <w:spacing w:val="5"/>
    </w:rPr>
  </w:style>
  <w:style w:type="character" w:styleId="Refdecomentario">
    <w:name w:val="annotation reference"/>
    <w:basedOn w:val="Fuentedeprrafopredeter"/>
    <w:uiPriority w:val="99"/>
    <w:semiHidden/>
    <w:unhideWhenUsed/>
    <w:rsid w:val="004E45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E459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E459B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7955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95592"/>
  </w:style>
  <w:style w:type="paragraph" w:styleId="Piedepgina">
    <w:name w:val="footer"/>
    <w:basedOn w:val="Normal"/>
    <w:link w:val="PiedepginaCar"/>
    <w:uiPriority w:val="99"/>
    <w:unhideWhenUsed/>
    <w:rsid w:val="007955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55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17077AD-284F-4059-9CA9-B412303128DF}"/>
</file>

<file path=customXml/itemProps2.xml><?xml version="1.0" encoding="utf-8"?>
<ds:datastoreItem xmlns:ds="http://schemas.openxmlformats.org/officeDocument/2006/customXml" ds:itemID="{A038CC33-38C0-4975-AFF5-34FC7DDDE516}"/>
</file>

<file path=customXml/itemProps3.xml><?xml version="1.0" encoding="utf-8"?>
<ds:datastoreItem xmlns:ds="http://schemas.openxmlformats.org/officeDocument/2006/customXml" ds:itemID="{6A4B9AAF-CCD2-4455-93EC-984D1CD12D3F}"/>
</file>

<file path=docMetadata/LabelInfo.xml><?xml version="1.0" encoding="utf-8"?>
<clbl:labelList xmlns:clbl="http://schemas.microsoft.com/office/2020/mipLabelMetadata">
  <clbl:label id="{e5b362e0-48b2-4a47-a269-d7d1c54f062f}" enabled="0" method="" siteId="{e5b362e0-48b2-4a47-a269-d7d1c54f06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596</Words>
  <Characters>4066</Characters>
  <Application>Microsoft Office Word</Application>
  <DocSecurity>0</DocSecurity>
  <Lines>214</Lines>
  <Paragraphs>119</Paragraphs>
  <ScaleCrop>false</ScaleCrop>
  <Company/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25</cp:revision>
  <dcterms:created xsi:type="dcterms:W3CDTF">2025-04-10T20:30:00Z</dcterms:created>
  <dcterms:modified xsi:type="dcterms:W3CDTF">2025-04-22T18:31:00Z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