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DE95D6" w14:textId="7B39DAE8" w:rsidR="009B3BF4" w:rsidRDefault="009B3BF4" w:rsidP="009B3BF4">
      <w:pPr>
        <w:spacing w:after="0"/>
        <w:jc w:val="center"/>
        <w:rPr>
          <w:rFonts w:ascii="Arial" w:hAnsi="Arial" w:cs="Arial"/>
          <w:b/>
          <w:bCs/>
          <w:sz w:val="24"/>
          <w:szCs w:val="24"/>
          <w:lang w:val="es-ES"/>
        </w:rPr>
      </w:pPr>
      <w:r>
        <w:rPr>
          <w:rFonts w:ascii="Arial" w:hAnsi="Arial" w:cs="Arial"/>
          <w:b/>
          <w:bCs/>
          <w:sz w:val="24"/>
          <w:szCs w:val="24"/>
          <w:lang w:val="es-ES"/>
        </w:rPr>
        <w:t>Formulario de presentación y manifestación de interés</w:t>
      </w:r>
    </w:p>
    <w:p w14:paraId="0627101B" w14:textId="77777777" w:rsidR="009B3BF4" w:rsidRDefault="009B3BF4" w:rsidP="009B3BF4">
      <w:pPr>
        <w:spacing w:after="0"/>
        <w:jc w:val="center"/>
        <w:rPr>
          <w:rFonts w:ascii="Arial" w:hAnsi="Arial" w:cs="Arial"/>
          <w:b/>
          <w:bCs/>
          <w:sz w:val="24"/>
          <w:szCs w:val="24"/>
          <w:lang w:val="es-ES"/>
        </w:rPr>
      </w:pPr>
      <w:r>
        <w:rPr>
          <w:rFonts w:ascii="Arial" w:hAnsi="Arial" w:cs="Arial"/>
          <w:b/>
          <w:bCs/>
          <w:sz w:val="24"/>
          <w:szCs w:val="24"/>
          <w:lang w:val="es-ES"/>
        </w:rPr>
        <w:t>SUBASTA PÚBLICA NACIONAL DE VEHÍCULOS POR SOBRE CERRADO</w:t>
      </w:r>
    </w:p>
    <w:p w14:paraId="23A19BB9" w14:textId="77777777" w:rsidR="009B3BF4" w:rsidRDefault="009B3BF4" w:rsidP="009B3BF4">
      <w:pPr>
        <w:spacing w:after="0"/>
        <w:jc w:val="center"/>
        <w:rPr>
          <w:rFonts w:ascii="Arial" w:hAnsi="Arial" w:cs="Arial"/>
          <w:b/>
          <w:bCs/>
          <w:sz w:val="24"/>
          <w:szCs w:val="24"/>
          <w:lang w:val="es-ES"/>
        </w:rPr>
      </w:pPr>
      <w:r>
        <w:rPr>
          <w:rFonts w:ascii="Arial" w:hAnsi="Arial" w:cs="Arial"/>
          <w:b/>
          <w:bCs/>
          <w:sz w:val="24"/>
          <w:szCs w:val="24"/>
          <w:lang w:val="es-ES"/>
        </w:rPr>
        <w:t>TC-SPN-BM-2025-0001</w:t>
      </w:r>
    </w:p>
    <w:p w14:paraId="4D42A095" w14:textId="77777777" w:rsidR="009B3BF4" w:rsidRDefault="009B3BF4" w:rsidP="009B3BF4">
      <w:pPr>
        <w:spacing w:after="0"/>
        <w:rPr>
          <w:rFonts w:ascii="Century Gothic" w:eastAsia="Century Gothic" w:hAnsi="Century Gothic" w:cs="Century Gothic"/>
        </w:rPr>
      </w:pPr>
    </w:p>
    <w:p w14:paraId="5C5FF7DE" w14:textId="052205F6" w:rsidR="009B3BF4" w:rsidRDefault="009B3BF4" w:rsidP="009B3BF4">
      <w:pPr>
        <w:spacing w:after="0"/>
        <w:rPr>
          <w:rFonts w:ascii="Century Gothic" w:eastAsia="Century Gothic" w:hAnsi="Century Gothic" w:cs="Century Gothic"/>
        </w:rPr>
      </w:pPr>
      <w:r>
        <w:rPr>
          <w:rFonts w:ascii="Century Gothic" w:eastAsia="Century Gothic" w:hAnsi="Century Gothic" w:cs="Century Gothic"/>
        </w:rPr>
        <w:t xml:space="preserve">Fecha: ________________________ </w:t>
      </w:r>
      <w:r w:rsidR="003E12E0">
        <w:rPr>
          <w:rFonts w:ascii="Century Gothic" w:eastAsia="Century Gothic" w:hAnsi="Century Gothic" w:cs="Century Gothic"/>
        </w:rPr>
        <w:tab/>
      </w:r>
      <w:r w:rsidR="003E12E0">
        <w:rPr>
          <w:rFonts w:ascii="Century Gothic" w:eastAsia="Century Gothic" w:hAnsi="Century Gothic" w:cs="Century Gothic"/>
        </w:rPr>
        <w:tab/>
      </w:r>
      <w:r w:rsidR="003E12E0">
        <w:rPr>
          <w:rFonts w:ascii="Century Gothic" w:eastAsia="Century Gothic" w:hAnsi="Century Gothic" w:cs="Century Gothic"/>
        </w:rPr>
        <w:tab/>
      </w:r>
      <w:r w:rsidR="003E12E0">
        <w:rPr>
          <w:rFonts w:ascii="Century Gothic" w:eastAsia="Century Gothic" w:hAnsi="Century Gothic" w:cs="Century Gothic"/>
        </w:rPr>
        <w:tab/>
      </w:r>
      <w:r>
        <w:rPr>
          <w:rFonts w:ascii="Century Gothic" w:eastAsia="Century Gothic" w:hAnsi="Century Gothic" w:cs="Century Gothic"/>
        </w:rPr>
        <w:t>Núm.: _________________</w:t>
      </w:r>
    </w:p>
    <w:p w14:paraId="775D2D0B" w14:textId="77777777" w:rsidR="009B3BF4" w:rsidRDefault="009B3BF4" w:rsidP="009B3BF4">
      <w:pPr>
        <w:spacing w:after="0"/>
        <w:rPr>
          <w:rFonts w:ascii="Century Gothic" w:eastAsia="Century Gothic" w:hAnsi="Century Gothic" w:cs="Century Gothic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957"/>
        <w:gridCol w:w="3685"/>
      </w:tblGrid>
      <w:tr w:rsidR="009B3BF4" w14:paraId="0812BFE1" w14:textId="77777777" w:rsidTr="5BB2F036">
        <w:tc>
          <w:tcPr>
            <w:tcW w:w="8642" w:type="dxa"/>
            <w:gridSpan w:val="2"/>
            <w:shd w:val="clear" w:color="auto" w:fill="D9D9D9" w:themeFill="background1" w:themeFillShade="D9"/>
          </w:tcPr>
          <w:p w14:paraId="5188CC4E" w14:textId="40674D96" w:rsidR="009B3BF4" w:rsidRPr="009B3BF4" w:rsidRDefault="009B3BF4" w:rsidP="009B3BF4">
            <w:pPr>
              <w:rPr>
                <w:rFonts w:ascii="Century Gothic" w:eastAsia="Century Gothic" w:hAnsi="Century Gothic" w:cs="Century Gothic"/>
                <w:b/>
                <w:bCs/>
              </w:rPr>
            </w:pPr>
            <w:r w:rsidRPr="009B3BF4">
              <w:rPr>
                <w:rFonts w:ascii="Century Gothic" w:eastAsia="Century Gothic" w:hAnsi="Century Gothic" w:cs="Century Gothic"/>
                <w:b/>
                <w:bCs/>
              </w:rPr>
              <w:t>Datos de la entidad:</w:t>
            </w:r>
          </w:p>
        </w:tc>
      </w:tr>
      <w:tr w:rsidR="009B3BF4" w14:paraId="4BC7A4A5" w14:textId="77777777" w:rsidTr="5BB2F036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0E50BF8B" w14:textId="19B67CD1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Razón Social:</w:t>
            </w:r>
          </w:p>
        </w:tc>
        <w:tc>
          <w:tcPr>
            <w:tcW w:w="3685" w:type="dxa"/>
            <w:tcBorders>
              <w:left w:val="nil"/>
              <w:right w:val="nil"/>
            </w:tcBorders>
          </w:tcPr>
          <w:p w14:paraId="4AD0EAAC" w14:textId="77777777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9B3BF4" w14:paraId="5C8AF581" w14:textId="77777777" w:rsidTr="5BB2F036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450437D1" w14:textId="62BFBC62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Registro Nacional de Contribuyentes (RNC):</w:t>
            </w:r>
          </w:p>
        </w:tc>
        <w:tc>
          <w:tcPr>
            <w:tcW w:w="3685" w:type="dxa"/>
            <w:tcBorders>
              <w:left w:val="nil"/>
              <w:right w:val="nil"/>
            </w:tcBorders>
          </w:tcPr>
          <w:p w14:paraId="4DDE19A7" w14:textId="77777777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9B3BF4" w14:paraId="26D79724" w14:textId="77777777" w:rsidTr="5BB2F036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59F94DE6" w14:textId="7685E91F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 xml:space="preserve">Domicilio </w:t>
            </w:r>
            <w:r w:rsidR="003E12E0">
              <w:rPr>
                <w:rFonts w:ascii="Century Gothic" w:eastAsia="Century Gothic" w:hAnsi="Century Gothic" w:cs="Century Gothic"/>
              </w:rPr>
              <w:t>y establecimiento principal</w:t>
            </w:r>
            <w:r>
              <w:rPr>
                <w:rFonts w:ascii="Century Gothic" w:eastAsia="Century Gothic" w:hAnsi="Century Gothic" w:cs="Century Gothic"/>
              </w:rPr>
              <w:t>:</w:t>
            </w:r>
          </w:p>
        </w:tc>
        <w:tc>
          <w:tcPr>
            <w:tcW w:w="3685" w:type="dxa"/>
            <w:tcBorders>
              <w:left w:val="nil"/>
              <w:right w:val="nil"/>
            </w:tcBorders>
          </w:tcPr>
          <w:p w14:paraId="4C2E49F2" w14:textId="77777777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9B3BF4" w14:paraId="4168A1F1" w14:textId="77777777" w:rsidTr="5BB2F036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37CE0BD5" w14:textId="15AF8D17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Número de teléfono:</w:t>
            </w:r>
          </w:p>
        </w:tc>
        <w:tc>
          <w:tcPr>
            <w:tcW w:w="3685" w:type="dxa"/>
            <w:tcBorders>
              <w:left w:val="nil"/>
              <w:right w:val="nil"/>
            </w:tcBorders>
          </w:tcPr>
          <w:p w14:paraId="76A8B65A" w14:textId="77777777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9B3BF4" w14:paraId="6E19CF0A" w14:textId="77777777" w:rsidTr="5BB2F036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66196F25" w14:textId="125F95C6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Dirección de correo electrónico:</w:t>
            </w:r>
          </w:p>
        </w:tc>
        <w:tc>
          <w:tcPr>
            <w:tcW w:w="3685" w:type="dxa"/>
            <w:tcBorders>
              <w:left w:val="nil"/>
              <w:right w:val="nil"/>
            </w:tcBorders>
          </w:tcPr>
          <w:p w14:paraId="78C9BB0D" w14:textId="77777777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9B3BF4" w14:paraId="36B123F8" w14:textId="77777777" w:rsidTr="5BB2F036">
        <w:tc>
          <w:tcPr>
            <w:tcW w:w="8642" w:type="dxa"/>
            <w:gridSpan w:val="2"/>
            <w:shd w:val="clear" w:color="auto" w:fill="D9D9D9" w:themeFill="background1" w:themeFillShade="D9"/>
          </w:tcPr>
          <w:p w14:paraId="07788C75" w14:textId="6FD44CEF" w:rsidR="009B3BF4" w:rsidRPr="009B3BF4" w:rsidRDefault="009B3BF4" w:rsidP="009B3BF4">
            <w:pPr>
              <w:rPr>
                <w:rFonts w:ascii="Century Gothic" w:eastAsia="Century Gothic" w:hAnsi="Century Gothic" w:cs="Century Gothic"/>
                <w:b/>
                <w:bCs/>
              </w:rPr>
            </w:pPr>
            <w:r w:rsidRPr="5BB2F036">
              <w:rPr>
                <w:rFonts w:ascii="Century Gothic" w:eastAsia="Century Gothic" w:hAnsi="Century Gothic" w:cs="Century Gothic"/>
                <w:b/>
                <w:bCs/>
              </w:rPr>
              <w:t>Datos del representante</w:t>
            </w:r>
            <w:r w:rsidR="2693FF11" w:rsidRPr="5BB2F036">
              <w:rPr>
                <w:rFonts w:ascii="Century Gothic" w:eastAsia="Century Gothic" w:hAnsi="Century Gothic" w:cs="Century Gothic"/>
                <w:b/>
                <w:bCs/>
              </w:rPr>
              <w:t>:</w:t>
            </w:r>
            <w:r w:rsidRPr="5BB2F036">
              <w:rPr>
                <w:rFonts w:ascii="Century Gothic" w:eastAsia="Century Gothic" w:hAnsi="Century Gothic" w:cs="Century Gothic"/>
                <w:b/>
                <w:bCs/>
              </w:rPr>
              <w:t xml:space="preserve"> </w:t>
            </w:r>
          </w:p>
        </w:tc>
      </w:tr>
      <w:tr w:rsidR="009B3BF4" w14:paraId="36FA2682" w14:textId="77777777" w:rsidTr="5BB2F036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471403B5" w14:textId="48EE6E56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Nombres y apellidos: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5DEFF6F" w14:textId="77777777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9B3BF4" w14:paraId="01850377" w14:textId="77777777" w:rsidTr="5BB2F036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3C3D5B4B" w14:textId="10F1D7FE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Número de cédula de identidad: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8E4184D" w14:textId="77777777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9B3BF4" w14:paraId="2D8E10E1" w14:textId="77777777" w:rsidTr="5BB2F036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6C2F061F" w14:textId="263708A6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Número de teléfono: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0AB9FD" w14:textId="77777777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9B3BF4" w14:paraId="5085F8A4" w14:textId="77777777" w:rsidTr="5BB2F036"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</w:tcPr>
          <w:p w14:paraId="3E2A45C8" w14:textId="28538A51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Dirección de correo electrónico: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6C3CC6A" w14:textId="77777777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</w:p>
        </w:tc>
      </w:tr>
      <w:tr w:rsidR="009B3BF4" w14:paraId="30F80A1D" w14:textId="77777777" w:rsidTr="5BB2F036">
        <w:tc>
          <w:tcPr>
            <w:tcW w:w="864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81E922D" w14:textId="77777777" w:rsidR="00B85066" w:rsidRDefault="00B85066" w:rsidP="00B85066">
            <w:pPr>
              <w:jc w:val="both"/>
              <w:rPr>
                <w:rFonts w:ascii="Century Gothic" w:eastAsia="Century Gothic" w:hAnsi="Century Gothic" w:cs="Century Gothic"/>
                <w:b/>
                <w:bCs/>
              </w:rPr>
            </w:pPr>
          </w:p>
          <w:p w14:paraId="2E7224CD" w14:textId="77777777" w:rsidR="009B3BF4" w:rsidRDefault="009B3BF4" w:rsidP="00B85066">
            <w:pPr>
              <w:jc w:val="both"/>
              <w:rPr>
                <w:rFonts w:ascii="Century Gothic" w:eastAsia="Century Gothic" w:hAnsi="Century Gothic" w:cs="Century Gothic"/>
              </w:rPr>
            </w:pPr>
            <w:r w:rsidRPr="003E12E0">
              <w:rPr>
                <w:rFonts w:ascii="Century Gothic" w:eastAsia="Century Gothic" w:hAnsi="Century Gothic" w:cs="Century Gothic"/>
                <w:b/>
                <w:bCs/>
              </w:rPr>
              <w:t>Nota:</w:t>
            </w:r>
            <w:r>
              <w:rPr>
                <w:rFonts w:ascii="Century Gothic" w:eastAsia="Century Gothic" w:hAnsi="Century Gothic" w:cs="Century Gothic"/>
              </w:rPr>
              <w:t xml:space="preserve"> </w:t>
            </w:r>
            <w:r w:rsidR="003E12E0">
              <w:rPr>
                <w:rFonts w:ascii="Century Gothic" w:eastAsia="Century Gothic" w:hAnsi="Century Gothic" w:cs="Century Gothic"/>
              </w:rPr>
              <w:t xml:space="preserve">El representante debe </w:t>
            </w:r>
            <w:r w:rsidR="00B85066">
              <w:rPr>
                <w:rFonts w:ascii="Century Gothic" w:eastAsia="Century Gothic" w:hAnsi="Century Gothic" w:cs="Century Gothic"/>
              </w:rPr>
              <w:t>estar debidamente autorizado por el órgano de control, mediante acta de asamblea debidamente registrada ante la Procuraduría General de la República o la Procuraduría Fiscal, según corresponda</w:t>
            </w:r>
            <w:r w:rsidR="003E12E0">
              <w:rPr>
                <w:rFonts w:ascii="Century Gothic" w:eastAsia="Century Gothic" w:hAnsi="Century Gothic" w:cs="Century Gothic"/>
              </w:rPr>
              <w:t xml:space="preserve"> </w:t>
            </w:r>
          </w:p>
          <w:p w14:paraId="6E7C488C" w14:textId="1FF79512" w:rsidR="00B85066" w:rsidRDefault="00B85066" w:rsidP="00B85066">
            <w:pPr>
              <w:jc w:val="both"/>
              <w:rPr>
                <w:rFonts w:ascii="Century Gothic" w:eastAsia="Century Gothic" w:hAnsi="Century Gothic" w:cs="Century Gothic"/>
              </w:rPr>
            </w:pPr>
          </w:p>
        </w:tc>
      </w:tr>
      <w:tr w:rsidR="009B3BF4" w14:paraId="5EE2EB2C" w14:textId="77777777" w:rsidTr="5BB2F036">
        <w:tc>
          <w:tcPr>
            <w:tcW w:w="8642" w:type="dxa"/>
            <w:gridSpan w:val="2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01E8E697" w14:textId="4750AEF3" w:rsidR="009B3BF4" w:rsidRPr="009B3BF4" w:rsidRDefault="009B3BF4" w:rsidP="009B3BF4">
            <w:pPr>
              <w:rPr>
                <w:rFonts w:ascii="Century Gothic" w:eastAsia="Century Gothic" w:hAnsi="Century Gothic" w:cs="Century Gothic"/>
                <w:b/>
                <w:bCs/>
              </w:rPr>
            </w:pPr>
            <w:r w:rsidRPr="5BB2F036">
              <w:rPr>
                <w:rFonts w:ascii="Century Gothic" w:eastAsia="Century Gothic" w:hAnsi="Century Gothic" w:cs="Century Gothic"/>
                <w:b/>
                <w:bCs/>
              </w:rPr>
              <w:t xml:space="preserve">Ficha y descripción </w:t>
            </w:r>
            <w:r w:rsidRPr="5BB2F036">
              <w:rPr>
                <w:rFonts w:ascii="Century Gothic" w:eastAsia="Century Gothic" w:hAnsi="Century Gothic" w:cs="Century Gothic"/>
                <w:b/>
                <w:bCs/>
                <w:sz w:val="24"/>
                <w:szCs w:val="24"/>
              </w:rPr>
              <w:t>del vehículo (s)</w:t>
            </w:r>
            <w:r w:rsidRPr="5BB2F036">
              <w:rPr>
                <w:rFonts w:ascii="Century Gothic" w:eastAsia="Century Gothic" w:hAnsi="Century Gothic" w:cs="Century Gothic"/>
                <w:b/>
                <w:bCs/>
              </w:rPr>
              <w:t xml:space="preserve"> de interés en adquirir</w:t>
            </w:r>
            <w:r w:rsidR="091FB501" w:rsidRPr="5BB2F036">
              <w:rPr>
                <w:rFonts w:ascii="Century Gothic" w:eastAsia="Century Gothic" w:hAnsi="Century Gothic" w:cs="Century Gothic"/>
                <w:b/>
                <w:bCs/>
              </w:rPr>
              <w:t>:</w:t>
            </w:r>
          </w:p>
        </w:tc>
      </w:tr>
      <w:tr w:rsidR="009B3BF4" w14:paraId="596B4FB9" w14:textId="77777777" w:rsidTr="5BB2F036">
        <w:tc>
          <w:tcPr>
            <w:tcW w:w="8642" w:type="dxa"/>
            <w:gridSpan w:val="2"/>
          </w:tcPr>
          <w:p w14:paraId="2B5AE761" w14:textId="77777777" w:rsidR="009B3BF4" w:rsidRDefault="009B3BF4" w:rsidP="009B3BF4">
            <w:pPr>
              <w:rPr>
                <w:rFonts w:ascii="Century Gothic" w:eastAsia="Century Gothic" w:hAnsi="Century Gothic" w:cs="Century Gothic"/>
              </w:rPr>
            </w:pPr>
          </w:p>
        </w:tc>
      </w:tr>
    </w:tbl>
    <w:p w14:paraId="4205349E" w14:textId="77777777" w:rsidR="00241527" w:rsidRDefault="00241527" w:rsidP="003E12E0">
      <w:pPr>
        <w:spacing w:after="0"/>
        <w:jc w:val="center"/>
      </w:pPr>
    </w:p>
    <w:p w14:paraId="22424004" w14:textId="77777777" w:rsidR="003E12E0" w:rsidRDefault="003E12E0" w:rsidP="003E12E0">
      <w:pPr>
        <w:spacing w:after="0"/>
        <w:jc w:val="center"/>
        <w:rPr>
          <w:rFonts w:ascii="Century Gothic" w:hAnsi="Century Gothic"/>
        </w:rPr>
      </w:pPr>
    </w:p>
    <w:p w14:paraId="609916CF" w14:textId="77777777" w:rsidR="003E12E0" w:rsidRDefault="003E12E0" w:rsidP="003E12E0">
      <w:pPr>
        <w:spacing w:after="0"/>
        <w:jc w:val="center"/>
        <w:rPr>
          <w:rFonts w:ascii="Century Gothic" w:hAnsi="Century Gothic"/>
        </w:rPr>
      </w:pPr>
    </w:p>
    <w:p w14:paraId="3418A27C" w14:textId="420DB0BE" w:rsidR="003E12E0" w:rsidRPr="003E12E0" w:rsidRDefault="003E12E0" w:rsidP="003E12E0">
      <w:pPr>
        <w:spacing w:after="0"/>
        <w:jc w:val="center"/>
        <w:rPr>
          <w:rFonts w:ascii="Century Gothic" w:hAnsi="Century Gothic" w:cs="Arial"/>
        </w:rPr>
      </w:pPr>
      <w:r w:rsidRPr="003E12E0">
        <w:rPr>
          <w:rFonts w:ascii="Century Gothic" w:hAnsi="Century Gothic" w:cs="Arial"/>
        </w:rPr>
        <w:t>___________________________________</w:t>
      </w:r>
    </w:p>
    <w:p w14:paraId="301E42F8" w14:textId="77777777" w:rsidR="003E12E0" w:rsidRPr="003E12E0" w:rsidRDefault="003E12E0" w:rsidP="003E12E0">
      <w:pPr>
        <w:spacing w:after="0"/>
        <w:jc w:val="center"/>
        <w:rPr>
          <w:rFonts w:ascii="Century Gothic" w:hAnsi="Century Gothic" w:cs="Arial"/>
          <w:b/>
          <w:bCs/>
        </w:rPr>
      </w:pPr>
      <w:r w:rsidRPr="003E12E0">
        <w:rPr>
          <w:rFonts w:ascii="Century Gothic" w:hAnsi="Century Gothic" w:cs="Arial"/>
          <w:b/>
          <w:bCs/>
        </w:rPr>
        <w:t>Oferente / Proponente/Postor</w:t>
      </w:r>
    </w:p>
    <w:p w14:paraId="2003DB6F" w14:textId="13FBE85B" w:rsidR="003E12E0" w:rsidRPr="003E12E0" w:rsidRDefault="003E12E0" w:rsidP="003E12E0">
      <w:pPr>
        <w:spacing w:after="0"/>
        <w:jc w:val="center"/>
        <w:rPr>
          <w:rFonts w:ascii="Century Gothic" w:hAnsi="Century Gothic" w:cs="Arial"/>
          <w:b/>
          <w:bCs/>
        </w:rPr>
      </w:pPr>
      <w:r w:rsidRPr="003E12E0">
        <w:rPr>
          <w:rFonts w:ascii="Century Gothic" w:hAnsi="Century Gothic" w:cs="Arial"/>
          <w:b/>
          <w:bCs/>
        </w:rPr>
        <w:t>Nombre representante y sello de la entidad</w:t>
      </w:r>
    </w:p>
    <w:sectPr w:rsidR="003E12E0" w:rsidRPr="003E12E0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BFACF5" w14:textId="77777777" w:rsidR="00147EFE" w:rsidRDefault="00147EFE" w:rsidP="009B3BF4">
      <w:pPr>
        <w:spacing w:after="0" w:line="240" w:lineRule="auto"/>
      </w:pPr>
      <w:r>
        <w:separator/>
      </w:r>
    </w:p>
  </w:endnote>
  <w:endnote w:type="continuationSeparator" w:id="0">
    <w:p w14:paraId="16BFD5D4" w14:textId="77777777" w:rsidR="00147EFE" w:rsidRDefault="00147EFE" w:rsidP="009B3B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ajan Pro">
    <w:panose1 w:val="02020802050506020301"/>
    <w:charset w:val="00"/>
    <w:family w:val="roman"/>
    <w:notTrueType/>
    <w:pitch w:val="variable"/>
    <w:sig w:usb0="00000007" w:usb1="00000000" w:usb2="00000000" w:usb3="00000000" w:csb0="00000093" w:csb1="00000000"/>
  </w:font>
  <w:font w:name="Arial MT">
    <w:altName w:val="Arial"/>
    <w:charset w:val="01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403E0E" w14:textId="216D1A59" w:rsidR="006F548A" w:rsidRPr="006F548A" w:rsidRDefault="006F548A" w:rsidP="006F548A">
    <w:pPr>
      <w:pStyle w:val="Piedepgina"/>
    </w:pPr>
    <w:r>
      <w:rPr>
        <w:lang w:val="es-ES"/>
      </w:rPr>
      <w:t>TC-</w:t>
    </w:r>
    <w:r w:rsidR="00DA6C2B">
      <w:rPr>
        <w:lang w:val="es-ES"/>
      </w:rPr>
      <w:t>GA-F116</w:t>
    </w:r>
    <w:r>
      <w:rPr>
        <w:lang w:val="es-ES"/>
      </w:rPr>
      <w:t xml:space="preserve">                                                        </w:t>
    </w:r>
    <w:r w:rsidRPr="006F548A">
      <w:rPr>
        <w:lang w:val="es-ES"/>
      </w:rPr>
      <w:t xml:space="preserve">Página </w:t>
    </w:r>
    <w:r w:rsidRPr="006F548A">
      <w:fldChar w:fldCharType="begin"/>
    </w:r>
    <w:r w:rsidRPr="006F548A">
      <w:instrText>PAGE  \* Arabic  \* MERGEFORMAT</w:instrText>
    </w:r>
    <w:r w:rsidRPr="006F548A">
      <w:fldChar w:fldCharType="separate"/>
    </w:r>
    <w:r w:rsidRPr="006F548A">
      <w:rPr>
        <w:lang w:val="es-ES"/>
      </w:rPr>
      <w:t>2</w:t>
    </w:r>
    <w:r w:rsidRPr="006F548A">
      <w:fldChar w:fldCharType="end"/>
    </w:r>
    <w:r w:rsidRPr="006F548A">
      <w:rPr>
        <w:lang w:val="es-ES"/>
      </w:rPr>
      <w:t xml:space="preserve"> de </w:t>
    </w:r>
    <w:fldSimple w:instr="NUMPAGES  \* Arabic  \* MERGEFORMAT">
      <w:r w:rsidRPr="006F548A">
        <w:rPr>
          <w:lang w:val="es-ES"/>
        </w:rPr>
        <w:t>2</w:t>
      </w:r>
    </w:fldSimple>
    <w:r>
      <w:t xml:space="preserve">                                                    Versión 0</w:t>
    </w:r>
    <w:r w:rsidR="00DA6C2B">
      <w:t>1</w:t>
    </w:r>
  </w:p>
  <w:p w14:paraId="23779A5A" w14:textId="77777777" w:rsidR="006F548A" w:rsidRDefault="006F548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D85812" w14:textId="77777777" w:rsidR="00147EFE" w:rsidRDefault="00147EFE" w:rsidP="009B3BF4">
      <w:pPr>
        <w:spacing w:after="0" w:line="240" w:lineRule="auto"/>
      </w:pPr>
      <w:r>
        <w:separator/>
      </w:r>
    </w:p>
  </w:footnote>
  <w:footnote w:type="continuationSeparator" w:id="0">
    <w:p w14:paraId="5572427E" w14:textId="77777777" w:rsidR="00147EFE" w:rsidRDefault="00147EFE" w:rsidP="009B3B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98E913" w14:textId="019A822C" w:rsidR="009B3BF4" w:rsidRDefault="009B3BF4" w:rsidP="009B3BF4">
    <w:pPr>
      <w:spacing w:after="0" w:line="240" w:lineRule="auto"/>
      <w:jc w:val="right"/>
      <w:rPr>
        <w:rFonts w:ascii="Arial" w:hAnsi="Arial" w:cs="Arial"/>
        <w:b/>
        <w:bCs/>
        <w:kern w:val="0"/>
        <w:sz w:val="24"/>
        <w:szCs w:val="24"/>
        <w14:ligatures w14:val="none"/>
      </w:rPr>
    </w:pPr>
    <w:r>
      <w:rPr>
        <w:rFonts w:ascii="Arial" w:hAnsi="Arial" w:cs="Arial"/>
        <w:b/>
        <w:bCs/>
        <w:kern w:val="0"/>
        <w:sz w:val="24"/>
        <w:szCs w:val="24"/>
        <w14:ligatures w14:val="none"/>
      </w:rPr>
      <w:t>Anexo II – Persona Jurídica</w:t>
    </w:r>
  </w:p>
  <w:p w14:paraId="21325D10" w14:textId="77777777" w:rsidR="009B3BF4" w:rsidRPr="004347B4" w:rsidRDefault="009B3BF4" w:rsidP="009B3BF4">
    <w:pPr>
      <w:spacing w:after="0" w:line="240" w:lineRule="auto"/>
      <w:jc w:val="center"/>
      <w:rPr>
        <w:kern w:val="0"/>
        <w:sz w:val="18"/>
        <w:szCs w:val="18"/>
        <w14:ligatures w14:val="none"/>
      </w:rPr>
    </w:pPr>
    <w:r w:rsidRPr="004347B4">
      <w:rPr>
        <w:rFonts w:ascii="Verdana" w:hAnsi="Verdana"/>
        <w:noProof/>
        <w:kern w:val="0"/>
        <w:sz w:val="16"/>
        <w:szCs w:val="16"/>
        <w14:ligatures w14:val="none"/>
      </w:rPr>
      <w:drawing>
        <wp:inline distT="0" distB="0" distL="0" distR="0" wp14:anchorId="71850495" wp14:editId="170DAB30">
          <wp:extent cx="830580" cy="777240"/>
          <wp:effectExtent l="0" t="0" r="7620" b="3810"/>
          <wp:docPr id="77662378" name="Imagen 77662378" descr="cid:firmatc_86d03cd8-5697-464d-9f5f-323946dd496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firmatc_86d03cd8-5697-464d-9f5f-323946dd4968.png"/>
                  <pic:cNvPicPr>
                    <a:picLocks noChangeAspect="1" noChangeArrowheads="1"/>
                  </pic:cNvPicPr>
                </pic:nvPicPr>
                <pic:blipFill>
                  <a:blip r:embed="rId1" r:link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0580" cy="777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428FC84" w14:textId="77777777" w:rsidR="009B3BF4" w:rsidRDefault="009B3BF4" w:rsidP="009B3BF4">
    <w:pPr>
      <w:widowControl w:val="0"/>
      <w:autoSpaceDE w:val="0"/>
      <w:autoSpaceDN w:val="0"/>
      <w:spacing w:after="0" w:line="264" w:lineRule="auto"/>
      <w:jc w:val="center"/>
      <w:rPr>
        <w:rFonts w:ascii="Trajan Pro" w:eastAsia="Arial MT" w:hAnsi="Trajan Pro" w:cs="Arial MT"/>
        <w:kern w:val="0"/>
        <w:sz w:val="14"/>
        <w:lang w:val="es-ES"/>
        <w14:ligatures w14:val="none"/>
      </w:rPr>
    </w:pPr>
  </w:p>
  <w:p w14:paraId="536C154A" w14:textId="77777777" w:rsidR="009B3BF4" w:rsidRPr="004347B4" w:rsidRDefault="009B3BF4" w:rsidP="009B3BF4">
    <w:pPr>
      <w:widowControl w:val="0"/>
      <w:autoSpaceDE w:val="0"/>
      <w:autoSpaceDN w:val="0"/>
      <w:spacing w:after="0" w:line="264" w:lineRule="auto"/>
      <w:jc w:val="center"/>
      <w:rPr>
        <w:rFonts w:ascii="Trajan Pro" w:eastAsia="Arial MT" w:hAnsi="Trajan Pro" w:cs="Arial MT"/>
        <w:kern w:val="0"/>
        <w:sz w:val="14"/>
        <w:lang w:val="es-ES"/>
        <w14:ligatures w14:val="none"/>
      </w:rPr>
    </w:pPr>
    <w:r w:rsidRPr="004347B4">
      <w:rPr>
        <w:rFonts w:ascii="Trajan Pro" w:eastAsia="Arial MT" w:hAnsi="Trajan Pro" w:cs="Arial MT"/>
        <w:kern w:val="0"/>
        <w:sz w:val="14"/>
        <w:lang w:val="es-ES"/>
        <w14:ligatures w14:val="none"/>
      </w:rPr>
      <w:t>REPÚBLICA DOMINICANA</w:t>
    </w:r>
  </w:p>
  <w:p w14:paraId="7479A0B4" w14:textId="77777777" w:rsidR="009B3BF4" w:rsidRPr="004347B4" w:rsidRDefault="009B3BF4" w:rsidP="009B3BF4">
    <w:pPr>
      <w:widowControl w:val="0"/>
      <w:autoSpaceDE w:val="0"/>
      <w:autoSpaceDN w:val="0"/>
      <w:spacing w:after="0" w:line="264" w:lineRule="auto"/>
      <w:jc w:val="center"/>
      <w:rPr>
        <w:rFonts w:ascii="Trajan Pro" w:eastAsia="Arial MT" w:hAnsi="Trajan Pro" w:cs="Arial MT"/>
        <w:kern w:val="0"/>
        <w:sz w:val="20"/>
        <w:lang w:val="es-ES"/>
        <w14:ligatures w14:val="none"/>
      </w:rPr>
    </w:pPr>
    <w:r w:rsidRPr="004347B4">
      <w:rPr>
        <w:rFonts w:ascii="Trajan Pro" w:eastAsia="Arial MT" w:hAnsi="Trajan Pro" w:cs="Arial MT"/>
        <w:kern w:val="0"/>
        <w:sz w:val="20"/>
        <w:lang w:val="es-ES"/>
        <w14:ligatures w14:val="none"/>
      </w:rPr>
      <w:t>TRIBUNAL CONSTITUCIONAL</w:t>
    </w:r>
  </w:p>
  <w:p w14:paraId="79171E03" w14:textId="77777777" w:rsidR="009B3BF4" w:rsidRPr="004347B4" w:rsidRDefault="009B3BF4" w:rsidP="009B3BF4">
    <w:pPr>
      <w:widowControl w:val="0"/>
      <w:tabs>
        <w:tab w:val="center" w:pos="4252"/>
        <w:tab w:val="right" w:pos="8504"/>
      </w:tabs>
      <w:autoSpaceDE w:val="0"/>
      <w:autoSpaceDN w:val="0"/>
      <w:spacing w:after="0" w:line="240" w:lineRule="auto"/>
      <w:jc w:val="center"/>
      <w:rPr>
        <w:rFonts w:ascii="Trajan Pro" w:eastAsia="Arial MT" w:hAnsi="Trajan Pro" w:cs="Arial MT"/>
        <w:kern w:val="0"/>
        <w:sz w:val="20"/>
        <w:lang w:val="es-ES"/>
        <w14:ligatures w14:val="none"/>
      </w:rPr>
    </w:pPr>
    <w:r w:rsidRPr="004347B4">
      <w:rPr>
        <w:rFonts w:ascii="Trajan Pro" w:eastAsia="Arial MT" w:hAnsi="Trajan Pro" w:cs="Arial MT"/>
        <w:kern w:val="0"/>
        <w:sz w:val="20"/>
        <w:lang w:val="es-ES"/>
        <w14:ligatures w14:val="none"/>
      </w:rPr>
      <w:t>“Justicia constitucional accesible, eficiente y digital”</w:t>
    </w:r>
  </w:p>
  <w:p w14:paraId="1E245715" w14:textId="77777777" w:rsidR="009B3BF4" w:rsidRDefault="009B3BF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0A2849"/>
    <w:multiLevelType w:val="hybridMultilevel"/>
    <w:tmpl w:val="08F27A8C"/>
    <w:lvl w:ilvl="0" w:tplc="1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A0019" w:tentative="1">
      <w:start w:val="1"/>
      <w:numFmt w:val="lowerLetter"/>
      <w:lvlText w:val="%2."/>
      <w:lvlJc w:val="left"/>
      <w:pPr>
        <w:ind w:left="1440" w:hanging="360"/>
      </w:pPr>
    </w:lvl>
    <w:lvl w:ilvl="2" w:tplc="1C0A001B" w:tentative="1">
      <w:start w:val="1"/>
      <w:numFmt w:val="lowerRoman"/>
      <w:lvlText w:val="%3."/>
      <w:lvlJc w:val="right"/>
      <w:pPr>
        <w:ind w:left="2160" w:hanging="180"/>
      </w:pPr>
    </w:lvl>
    <w:lvl w:ilvl="3" w:tplc="1C0A000F" w:tentative="1">
      <w:start w:val="1"/>
      <w:numFmt w:val="decimal"/>
      <w:lvlText w:val="%4."/>
      <w:lvlJc w:val="left"/>
      <w:pPr>
        <w:ind w:left="2880" w:hanging="360"/>
      </w:pPr>
    </w:lvl>
    <w:lvl w:ilvl="4" w:tplc="1C0A0019" w:tentative="1">
      <w:start w:val="1"/>
      <w:numFmt w:val="lowerLetter"/>
      <w:lvlText w:val="%5."/>
      <w:lvlJc w:val="left"/>
      <w:pPr>
        <w:ind w:left="3600" w:hanging="360"/>
      </w:pPr>
    </w:lvl>
    <w:lvl w:ilvl="5" w:tplc="1C0A001B" w:tentative="1">
      <w:start w:val="1"/>
      <w:numFmt w:val="lowerRoman"/>
      <w:lvlText w:val="%6."/>
      <w:lvlJc w:val="right"/>
      <w:pPr>
        <w:ind w:left="4320" w:hanging="180"/>
      </w:pPr>
    </w:lvl>
    <w:lvl w:ilvl="6" w:tplc="1C0A000F" w:tentative="1">
      <w:start w:val="1"/>
      <w:numFmt w:val="decimal"/>
      <w:lvlText w:val="%7."/>
      <w:lvlJc w:val="left"/>
      <w:pPr>
        <w:ind w:left="5040" w:hanging="360"/>
      </w:pPr>
    </w:lvl>
    <w:lvl w:ilvl="7" w:tplc="1C0A0019" w:tentative="1">
      <w:start w:val="1"/>
      <w:numFmt w:val="lowerLetter"/>
      <w:lvlText w:val="%8."/>
      <w:lvlJc w:val="left"/>
      <w:pPr>
        <w:ind w:left="5760" w:hanging="360"/>
      </w:pPr>
    </w:lvl>
    <w:lvl w:ilvl="8" w:tplc="1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010996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3BF4"/>
    <w:rsid w:val="00040383"/>
    <w:rsid w:val="00147EFE"/>
    <w:rsid w:val="00241527"/>
    <w:rsid w:val="003E12E0"/>
    <w:rsid w:val="004C334A"/>
    <w:rsid w:val="004D5B5B"/>
    <w:rsid w:val="00676417"/>
    <w:rsid w:val="006F548A"/>
    <w:rsid w:val="009B3BF4"/>
    <w:rsid w:val="00B27D6A"/>
    <w:rsid w:val="00B85066"/>
    <w:rsid w:val="00D5053F"/>
    <w:rsid w:val="00DA6C2B"/>
    <w:rsid w:val="091FB501"/>
    <w:rsid w:val="2693FF11"/>
    <w:rsid w:val="5BB2F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7D8317D"/>
  <w15:chartTrackingRefBased/>
  <w15:docId w15:val="{069FECC6-C64C-414D-A927-78728530F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D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3BF4"/>
  </w:style>
  <w:style w:type="paragraph" w:styleId="Ttulo1">
    <w:name w:val="heading 1"/>
    <w:basedOn w:val="Normal"/>
    <w:next w:val="Normal"/>
    <w:link w:val="Ttulo1Car"/>
    <w:uiPriority w:val="9"/>
    <w:qFormat/>
    <w:rsid w:val="009B3BF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9B3B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B3BF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B3BF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B3BF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B3BF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B3BF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B3BF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B3BF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B3BF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9B3BF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B3BF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B3BF4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B3BF4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B3BF4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B3BF4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B3BF4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B3BF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9B3BF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9B3B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9B3BF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9B3BF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9B3B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9B3BF4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9B3BF4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9B3BF4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9B3BF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9B3BF4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9B3BF4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9B3BF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3BF4"/>
  </w:style>
  <w:style w:type="paragraph" w:styleId="Piedepgina">
    <w:name w:val="footer"/>
    <w:basedOn w:val="Normal"/>
    <w:link w:val="PiedepginaCar"/>
    <w:uiPriority w:val="99"/>
    <w:unhideWhenUsed/>
    <w:rsid w:val="009B3BF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3BF4"/>
  </w:style>
  <w:style w:type="table" w:styleId="Tablaconcuadrcula">
    <w:name w:val="Table Grid"/>
    <w:basedOn w:val="Tablanormal"/>
    <w:uiPriority w:val="39"/>
    <w:rsid w:val="009B3B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firmatc_86d03cd8-5697-464d-9f5f-323946dd4968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58C2AB2EA3DA44588F29366BE7C357C" ma:contentTypeVersion="13" ma:contentTypeDescription="Crear nuevo documento." ma:contentTypeScope="" ma:versionID="781a8a136262362ba3d9a90a1f06ebba">
  <xsd:schema xmlns:xsd="http://www.w3.org/2001/XMLSchema" xmlns:xs="http://www.w3.org/2001/XMLSchema" xmlns:p="http://schemas.microsoft.com/office/2006/metadata/properties" xmlns:ns2="d997f2ad-0880-4b6c-bc10-35f17c4a823b" xmlns:ns3="663a6ec3-8aac-44fa-af13-b97d314d7b04" targetNamespace="http://schemas.microsoft.com/office/2006/metadata/properties" ma:root="true" ma:fieldsID="1b25531d552fbc304f094bd48ed07253" ns2:_="" ns3:_="">
    <xsd:import namespace="d997f2ad-0880-4b6c-bc10-35f17c4a823b"/>
    <xsd:import namespace="663a6ec3-8aac-44fa-af13-b97d314d7b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97f2ad-0880-4b6c-bc10-35f17c4a82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81b76a9d-ed4f-405c-9e99-3c4b239bb0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3a6ec3-8aac-44fa-af13-b97d314d7b0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ee90543-d9e6-44db-95c0-29ce6923c8f5}" ma:internalName="TaxCatchAll" ma:showField="CatchAllData" ma:web="663a6ec3-8aac-44fa-af13-b97d314d7b0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63a6ec3-8aac-44fa-af13-b97d314d7b04" xsi:nil="true"/>
    <lcf76f155ced4ddcb4097134ff3c332f xmlns="d997f2ad-0880-4b6c-bc10-35f17c4a823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6B2A07B-CC4F-40FD-8E38-A2CA08021A55}"/>
</file>

<file path=customXml/itemProps2.xml><?xml version="1.0" encoding="utf-8"?>
<ds:datastoreItem xmlns:ds="http://schemas.openxmlformats.org/officeDocument/2006/customXml" ds:itemID="{198ADE5E-C100-4C5F-8B5D-F21645D9E8B9}"/>
</file>

<file path=customXml/itemProps3.xml><?xml version="1.0" encoding="utf-8"?>
<ds:datastoreItem xmlns:ds="http://schemas.openxmlformats.org/officeDocument/2006/customXml" ds:itemID="{2ED5FD47-5665-4A42-BD80-84CFA81F8B4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798</Characters>
  <Application>Microsoft Office Word</Application>
  <DocSecurity>0</DocSecurity>
  <Lines>49</Lines>
  <Paragraphs>28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Carolina Bisonó Margaride</dc:creator>
  <cp:keywords/>
  <dc:description/>
  <cp:lastModifiedBy>Bladimir Alexander Delgado Cuevas</cp:lastModifiedBy>
  <cp:revision>4</cp:revision>
  <dcterms:created xsi:type="dcterms:W3CDTF">2025-04-10T21:39:00Z</dcterms:created>
  <dcterms:modified xsi:type="dcterms:W3CDTF">2025-04-22T18:30:00Z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0x010100858C2AB2EA3DA44588F29366BE7C357C</vt:lpwstr>
  </property>
</Properties>
</file>